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64B8" w14:textId="28B56147" w:rsidR="00B45EC1" w:rsidRPr="000040FE" w:rsidRDefault="001035E8" w:rsidP="00B54D45">
      <w:pPr>
        <w:spacing w:before="30" w:line="264" w:lineRule="auto"/>
        <w:ind w:left="-1080" w:right="-1080"/>
        <w:jc w:val="both"/>
        <w:rPr>
          <w:rFonts w:ascii="Arial" w:hAnsi="Arial" w:cs="Arial"/>
          <w:sz w:val="18"/>
          <w:szCs w:val="18"/>
          <w:lang w:val="vi-VN"/>
        </w:rPr>
      </w:pPr>
      <w:r w:rsidRPr="000040FE">
        <w:rPr>
          <w:rFonts w:ascii="Arial" w:hAnsi="Arial" w:cs="Arial"/>
          <w:noProof/>
          <w:sz w:val="18"/>
          <w:szCs w:val="18"/>
        </w:rPr>
        <w:drawing>
          <wp:anchor distT="0" distB="0" distL="114300" distR="114300" simplePos="0" relativeHeight="251658246" behindDoc="0" locked="0" layoutInCell="1" allowOverlap="1" wp14:anchorId="7F341C01" wp14:editId="5FF83E75">
            <wp:simplePos x="0" y="0"/>
            <wp:positionH relativeFrom="leftMargin">
              <wp:posOffset>282575</wp:posOffset>
            </wp:positionH>
            <wp:positionV relativeFrom="paragraph">
              <wp:posOffset>-543560</wp:posOffset>
            </wp:positionV>
            <wp:extent cx="594360" cy="5943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Pr="000040FE">
        <w:rPr>
          <w:rFonts w:ascii="Arial" w:hAnsi="Arial" w:cs="Arial"/>
          <w:noProof/>
          <w:sz w:val="18"/>
          <w:szCs w:val="18"/>
        </w:rPr>
        <mc:AlternateContent>
          <mc:Choice Requires="wps">
            <w:drawing>
              <wp:anchor distT="0" distB="0" distL="114300" distR="114300" simplePos="0" relativeHeight="251658242" behindDoc="1" locked="0" layoutInCell="1" allowOverlap="1" wp14:anchorId="67EEDBA2" wp14:editId="3E499C7A">
                <wp:simplePos x="0" y="0"/>
                <wp:positionH relativeFrom="column">
                  <wp:posOffset>-786765</wp:posOffset>
                </wp:positionH>
                <wp:positionV relativeFrom="paragraph">
                  <wp:posOffset>-520700</wp:posOffset>
                </wp:positionV>
                <wp:extent cx="914400" cy="548640"/>
                <wp:effectExtent l="19050" t="19050" r="19050" b="2286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tx2">
                            <a:lumMod val="60000"/>
                            <a:lumOff val="40000"/>
                          </a:schemeClr>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7B3FE" id="Rectangle: Rounded Corners 8" o:spid="_x0000_s1026" alt="&quot;&quot;" style="position:absolute;margin-left:-61.95pt;margin-top:-41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" fillcolor="#2c7fce [1951]" strokecolor="white [3212]" strokeweight="3pt">
                <v:stroke joinstyle="miter"/>
              </v:roundrect>
            </w:pict>
          </mc:Fallback>
        </mc:AlternateContent>
      </w:r>
      <w:r w:rsidRPr="000040FE">
        <w:rPr>
          <w:rFonts w:ascii="Arial" w:hAnsi="Arial" w:cs="Arial"/>
          <w:noProof/>
          <w:sz w:val="18"/>
          <w:szCs w:val="18"/>
        </w:rPr>
        <mc:AlternateContent>
          <mc:Choice Requires="wps">
            <w:drawing>
              <wp:anchor distT="0" distB="0" distL="114300" distR="114300" simplePos="0" relativeHeight="251658243" behindDoc="0" locked="0" layoutInCell="1" allowOverlap="1" wp14:anchorId="130BEE5D" wp14:editId="1FD315EE">
                <wp:simplePos x="0" y="0"/>
                <wp:positionH relativeFrom="column">
                  <wp:posOffset>-764540</wp:posOffset>
                </wp:positionH>
                <wp:positionV relativeFrom="paragraph">
                  <wp:posOffset>-526415</wp:posOffset>
                </wp:positionV>
                <wp:extent cx="866775" cy="534353"/>
                <wp:effectExtent l="19050" t="19050" r="28575" b="18415"/>
                <wp:wrapNone/>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3D293" id="Rectangle: Rounded Corners 3" o:spid="_x0000_s1026" alt="&quot;&quot;" style="position:absolute;margin-left:-60.2pt;margin-top:-41.45pt;width:68.25pt;height:4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" filled="f" strokecolor="white [3212]" strokeweight="2.25pt">
                <v:stroke joinstyle="miter"/>
              </v:roundrect>
            </w:pict>
          </mc:Fallback>
        </mc:AlternateContent>
      </w:r>
      <w:r w:rsidRPr="000040FE">
        <w:rPr>
          <w:rFonts w:ascii="Arial" w:hAnsi="Arial" w:cs="Arial"/>
          <w:noProof/>
          <w:sz w:val="18"/>
          <w:szCs w:val="18"/>
        </w:rPr>
        <mc:AlternateContent>
          <mc:Choice Requires="wps">
            <w:drawing>
              <wp:anchor distT="0" distB="0" distL="114300" distR="114300" simplePos="0" relativeHeight="251658240" behindDoc="0" locked="0" layoutInCell="1" allowOverlap="1" wp14:anchorId="59F7D498" wp14:editId="123AD74C">
                <wp:simplePos x="0" y="0"/>
                <wp:positionH relativeFrom="column">
                  <wp:posOffset>-913765</wp:posOffset>
                </wp:positionH>
                <wp:positionV relativeFrom="paragraph">
                  <wp:posOffset>-387985</wp:posOffset>
                </wp:positionV>
                <wp:extent cx="7772400" cy="338328"/>
                <wp:effectExtent l="0" t="0" r="0" b="508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CDDB30" w14:textId="77777777" w:rsidR="005756D8" w:rsidRPr="00574B59" w:rsidRDefault="005756D8" w:rsidP="005756D8">
                            <w:pPr>
                              <w:pStyle w:val="Title"/>
                              <w:rPr>
                                <w:rFonts w:asciiTheme="minorBidi" w:hAnsiTheme="minorBidi" w:cstheme="minorBidi"/>
                                <w:sz w:val="30"/>
                                <w:szCs w:val="30"/>
                              </w:rPr>
                            </w:pPr>
                            <w:r w:rsidRPr="00574B59">
                              <w:rPr>
                                <w:rFonts w:asciiTheme="minorBidi" w:hAnsiTheme="minorBidi" w:cstheme="minorBidi"/>
                                <w:sz w:val="30"/>
                                <w:szCs w:val="30"/>
                                <w:lang w:val="vi"/>
                              </w:rPr>
                              <w:t>Kiểm Soát Quản Lý Tích Cực &amp; Quản Lý Được Chứng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95pt;margin-top:-30.55pt;width:612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" fillcolor="#932a6e [3207]" stroked="f" strokeweight="1pt">
                <v:textbox>
                  <w:txbxContent>
                    <w:p w14:paraId="0ECDDB30" w14:textId="77777777" w:rsidR="005756D8" w:rsidRPr="00574B59" w:rsidRDefault="005756D8" w:rsidP="005756D8">
                      <w:pPr>
                        <w:pStyle w:val="Title"/>
                        <w:rPr>
                          <w:rFonts w:asciiTheme="minorBidi" w:hAnsiTheme="minorBidi" w:cstheme="minorBidi"/>
                          <w:sz w:val="30"/>
                          <w:szCs w:val="30"/>
                        </w:rPr>
                      </w:pPr>
                      <w:r w:rsidRPr="00574B59">
                        <w:rPr>
                          <w:rFonts w:asciiTheme="minorBidi" w:hAnsiTheme="minorBidi" w:cstheme="minorBidi"/>
                          <w:sz w:val="30"/>
                          <w:szCs w:val="30"/>
                          <w:lang w:val="vi"/>
                        </w:rPr>
                        <w:t>Kiểm Soát Quản Lý Tích Cực &amp; Quản Lý Được Chứng Nhận</w:t>
                      </w:r>
                    </w:p>
                  </w:txbxContent>
                </v:textbox>
              </v:rect>
            </w:pict>
          </mc:Fallback>
        </mc:AlternateContent>
      </w:r>
      <w:r w:rsidR="005756D8" w:rsidRPr="000040FE">
        <w:rPr>
          <w:rFonts w:ascii="Arial" w:hAnsi="Arial" w:cs="Arial"/>
          <w:sz w:val="18"/>
          <w:szCs w:val="18"/>
          <w:lang w:val="vi-VN"/>
        </w:rPr>
        <w:t xml:space="preserve">Người phụ trách của một cơ sở thực phẩm phải chứng minh Active Managerial Control (AMC, Kiểm Soát Quản Lý Tích Cực) và đảm bảo tất cả nhân viên thực phẩm thường xuyên tuân thủ các quy trình xử lý thực phẩm an toàn để giảm thiểu nguy cơ mắc bệnh do thực phẩm gây ra. Người phụ trách cùng với AMC đảm bảo nhân viên thực phẩm được đào tạo để hoàn thành nhiệm vụ của họ một cách an toàn, xác minh các thủ tục được hoàn thành đúng cách, xác định và khắc phục các nguy cơ về an toàn thực phẩm, chuẩn bị và ứng phó với các trường hợp khẩn cấp. </w:t>
      </w:r>
      <w:r w:rsidR="005756D8" w:rsidRPr="000040FE">
        <w:rPr>
          <w:rFonts w:ascii="Arial" w:hAnsi="Arial" w:cs="Arial"/>
          <w:b/>
          <w:bCs/>
          <w:sz w:val="18"/>
          <w:szCs w:val="18"/>
          <w:lang w:val="vi-VN"/>
        </w:rPr>
        <w:t>Xem xét các báo cáo kiểm tra, đánh giá của bên thứ ba, quan sát nội bộ và tài liệu này để giúp xác định mức độ Kiểm Soát Quản Lý Tích Cực của quý vị.</w:t>
      </w:r>
    </w:p>
    <w:p w14:paraId="6DB7B63C" w14:textId="74B2C5C3" w:rsidR="00744F29" w:rsidRPr="00BC1787" w:rsidRDefault="005756D8" w:rsidP="006D150B">
      <w:pPr>
        <w:spacing w:before="120" w:line="264" w:lineRule="auto"/>
        <w:ind w:left="-1080" w:right="-1080"/>
        <w:jc w:val="both"/>
        <w:rPr>
          <w:rFonts w:ascii="Arial" w:hAnsi="Arial"/>
          <w:bCs/>
          <w:sz w:val="18"/>
          <w:szCs w:val="18"/>
          <w:lang w:val="vi-VN"/>
        </w:rPr>
      </w:pPr>
      <w:r w:rsidRPr="00BC1787">
        <w:rPr>
          <w:rFonts w:ascii="Arial" w:hAnsi="Arial" w:cs="Arial"/>
          <w:sz w:val="18"/>
          <w:szCs w:val="18"/>
          <w:lang w:val="vi-VN"/>
        </w:rPr>
        <w:t>Trong khi mọi PIC phải duy trì AMC, hầu hết các cơ sở cũng được yêu cầu phải có ít nhất một nhân viên có chứng chỉ Certified Food Protection Manager (CFPM, Quản Lý Bảo Vệ Thực Phẩm Được Chứng Nhận) (Washington Administrative Code (WAC, Bộ Luật Hành Chính Washington)</w:t>
      </w:r>
      <w:hyperlink r:id="rId15" w:history="1">
        <w:r w:rsidRPr="00BC1787">
          <w:rPr>
            <w:rFonts w:ascii="Arial" w:hAnsi="Arial" w:cs="Arial"/>
            <w:sz w:val="18"/>
            <w:szCs w:val="18"/>
            <w:lang w:val="vi-VN"/>
          </w:rPr>
          <w:t xml:space="preserve"> 246-215-02107</w:t>
        </w:r>
      </w:hyperlink>
      <w:r w:rsidRPr="00BC1787">
        <w:rPr>
          <w:rFonts w:ascii="Arial" w:hAnsi="Arial" w:cs="Arial"/>
          <w:sz w:val="18"/>
          <w:szCs w:val="18"/>
          <w:lang w:val="vi-VN"/>
        </w:rPr>
        <w:t xml:space="preserve">). </w:t>
      </w:r>
      <w:r w:rsidRPr="00BC1787">
        <w:rPr>
          <w:rFonts w:ascii="Arial" w:hAnsi="Arial" w:cs="Arial"/>
          <w:b/>
          <w:bCs/>
          <w:sz w:val="18"/>
          <w:szCs w:val="18"/>
          <w:lang w:val="vi-VN"/>
        </w:rPr>
        <w:t>CFPM không cần phải có tại cơ sở nhưng được kỳ vọng sẽ đóng vai trò quan trọng trong việc đảm bảo an toàn thực phẩm.</w:t>
      </w:r>
      <w:r w:rsidRPr="00BC1787">
        <w:rPr>
          <w:rFonts w:ascii="Arial" w:hAnsi="Arial" w:cs="Arial"/>
          <w:sz w:val="18"/>
          <w:szCs w:val="18"/>
          <w:lang w:val="vi-VN"/>
        </w:rPr>
        <w:t xml:space="preserve"> CFPM phải đảm bảo những người phụ trách được đào tạo đúng cách, các quy trình được xây dựng, các yêu cầu về an toàn thực phẩm được hiểu rõ và tuân thủ. Nếu có thể đảm bảo đáp ứng các yêu cầu, một người có thể là CFPM cho nhiều cơ sở như tại một nhà hàng hoặc cửa hàng có nhiều địa điểm.</w:t>
      </w:r>
    </w:p>
    <w:p w14:paraId="3ED766C8" w14:textId="12BE06A0" w:rsidR="000F2C9F" w:rsidRPr="00A9294B" w:rsidRDefault="005756D8" w:rsidP="00EE0DD6">
      <w:pPr>
        <w:spacing w:before="120" w:line="264" w:lineRule="auto"/>
        <w:ind w:left="-1080" w:right="-1080"/>
        <w:jc w:val="both"/>
        <w:rPr>
          <w:rFonts w:ascii="Arial" w:hAnsi="Arial" w:cs="Arial"/>
          <w:sz w:val="18"/>
          <w:szCs w:val="18"/>
          <w:lang w:val="vi-VN" w:eastAsia="ko-KR"/>
        </w:rPr>
      </w:pPr>
      <w:r w:rsidRPr="00A9294B">
        <w:rPr>
          <w:rFonts w:ascii="Arial" w:hAnsi="Arial" w:cs="Arial"/>
          <w:b/>
          <w:bCs/>
          <w:sz w:val="18"/>
          <w:szCs w:val="18"/>
          <w:lang w:val="vi-VN"/>
        </w:rPr>
        <w:t>Lưu ý:</w:t>
      </w:r>
      <w:r w:rsidRPr="00A9294B">
        <w:rPr>
          <w:rFonts w:ascii="Arial" w:hAnsi="Arial" w:cs="Arial"/>
          <w:sz w:val="18"/>
          <w:szCs w:val="18"/>
          <w:lang w:val="vi-VN"/>
        </w:rPr>
        <w:t xml:space="preserve"> Sử dụng tài liệu này để giúp cơ sở của quý vị duy trì </w:t>
      </w:r>
      <w:r w:rsidR="00EE0DD6" w:rsidRPr="00EE0DD6">
        <w:rPr>
          <w:rFonts w:ascii="Arial" w:hAnsi="Arial" w:cs="Arial"/>
          <w:sz w:val="18"/>
          <w:szCs w:val="18"/>
          <w:lang w:val="vi-VN"/>
        </w:rPr>
        <w:t>Active Managerial Control (AMC)</w:t>
      </w:r>
      <w:r w:rsidRPr="00A9294B">
        <w:rPr>
          <w:rFonts w:ascii="Arial" w:hAnsi="Arial" w:cs="Arial"/>
          <w:sz w:val="18"/>
          <w:szCs w:val="18"/>
          <w:lang w:val="vi-VN"/>
        </w:rPr>
        <w:t xml:space="preserve">. Đảm bảo rằng quý vị làm việc với </w:t>
      </w:r>
      <w:hyperlink r:id="rId16" w:history="1">
        <w:r w:rsidRPr="00A9294B">
          <w:rPr>
            <w:rStyle w:val="Hyperlink"/>
            <w:rFonts w:ascii="Arial" w:hAnsi="Arial" w:cs="Arial"/>
            <w:sz w:val="18"/>
            <w:szCs w:val="18"/>
            <w:lang w:val="vi-VN"/>
          </w:rPr>
          <w:t>cơ quan y tế địa phương</w:t>
        </w:r>
      </w:hyperlink>
      <w:r w:rsidRPr="00A9294B">
        <w:rPr>
          <w:rFonts w:ascii="Arial" w:hAnsi="Arial" w:cs="Arial"/>
          <w:sz w:val="18"/>
          <w:szCs w:val="18"/>
          <w:lang w:val="vi-VN"/>
        </w:rPr>
        <w:t xml:space="preserve"> đối với bất kỳ thông tin bổ sung hoặc phê duyệt nào cần thiết.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255"/>
        <w:gridCol w:w="2850"/>
        <w:gridCol w:w="30"/>
        <w:gridCol w:w="1924"/>
        <w:gridCol w:w="957"/>
        <w:gridCol w:w="2883"/>
      </w:tblGrid>
      <w:tr w:rsidR="0081708E" w:rsidRPr="00BE2934" w14:paraId="5DDF8C01" w14:textId="77777777" w:rsidTr="00CA6E3B">
        <w:trPr>
          <w:trHeight w:val="288"/>
          <w:jc w:val="center"/>
        </w:trPr>
        <w:tc>
          <w:tcPr>
            <w:tcW w:w="11523" w:type="dxa"/>
            <w:gridSpan w:val="7"/>
            <w:tcBorders>
              <w:top w:val="single" w:sz="12" w:space="0" w:color="auto"/>
              <w:left w:val="single" w:sz="12" w:space="0" w:color="auto"/>
              <w:right w:val="single" w:sz="12" w:space="0" w:color="auto"/>
            </w:tcBorders>
            <w:shd w:val="clear" w:color="auto" w:fill="3069B2" w:themeFill="accent1"/>
            <w:vAlign w:val="center"/>
          </w:tcPr>
          <w:p w14:paraId="5DDF8C00" w14:textId="73E681E8" w:rsidR="0081708E" w:rsidRPr="004A3EE5" w:rsidRDefault="00127CFF" w:rsidP="005E504D">
            <w:pPr>
              <w:ind w:left="-90"/>
              <w:jc w:val="center"/>
              <w:rPr>
                <w:rFonts w:ascii="Arial" w:hAnsi="Arial" w:cs="Arial"/>
                <w:bCs/>
                <w:i/>
                <w:color w:val="FFFFFF"/>
                <w:lang w:val="vi-VN"/>
              </w:rPr>
            </w:pPr>
            <w:r w:rsidRPr="004A3EE5">
              <w:rPr>
                <w:rFonts w:ascii="Arial" w:hAnsi="Arial" w:cs="Arial"/>
                <w:b/>
                <w:bCs/>
                <w:color w:val="FFFFFF"/>
                <w:lang w:val="vi-VN"/>
              </w:rPr>
              <w:t>Phần 1: Thông Tin Cơ Sở Thực Phẩm</w:t>
            </w:r>
          </w:p>
        </w:tc>
      </w:tr>
      <w:tr w:rsidR="00127CFF" w:rsidRPr="00D22481" w14:paraId="5DDF8C07" w14:textId="77777777" w:rsidTr="000A40AF">
        <w:trPr>
          <w:trHeight w:val="432"/>
          <w:jc w:val="center"/>
        </w:trPr>
        <w:tc>
          <w:tcPr>
            <w:tcW w:w="7683" w:type="dxa"/>
            <w:gridSpan w:val="5"/>
            <w:tcBorders>
              <w:top w:val="single" w:sz="4" w:space="0" w:color="000000" w:themeColor="text1"/>
              <w:left w:val="single" w:sz="12" w:space="0" w:color="auto"/>
            </w:tcBorders>
          </w:tcPr>
          <w:p w14:paraId="02C5DB94" w14:textId="77777777" w:rsidR="00127CFF" w:rsidRPr="00D22481" w:rsidRDefault="00127CFF" w:rsidP="00127CFF">
            <w:pPr>
              <w:rPr>
                <w:rFonts w:ascii="Arial" w:hAnsi="Arial" w:cs="Arial"/>
                <w:b/>
                <w:sz w:val="18"/>
                <w:szCs w:val="18"/>
                <w:lang w:val="vi-VN"/>
              </w:rPr>
            </w:pPr>
            <w:r w:rsidRPr="00D22481">
              <w:rPr>
                <w:rFonts w:ascii="Arial" w:hAnsi="Arial" w:cs="Arial"/>
                <w:b/>
                <w:bCs/>
                <w:sz w:val="18"/>
                <w:szCs w:val="18"/>
                <w:lang w:val="vi-VN"/>
              </w:rPr>
              <w:t>Tên Cơ Sở</w:t>
            </w:r>
          </w:p>
          <w:p w14:paraId="5DDF8C05" w14:textId="7B857EC6" w:rsidR="00127CFF" w:rsidRPr="00D22481" w:rsidRDefault="00127CFF" w:rsidP="00127CFF">
            <w:pPr>
              <w:rPr>
                <w:rFonts w:ascii="Arial" w:hAnsi="Arial" w:cs="Arial"/>
                <w:b/>
                <w:lang w:val="vi-VN"/>
              </w:rPr>
            </w:pPr>
            <w:r w:rsidRPr="00D22481">
              <w:rPr>
                <w:rFonts w:ascii="Arial" w:hAnsi="Arial" w:cs="Arial"/>
                <w:sz w:val="18"/>
                <w:szCs w:val="18"/>
                <w:lang w:val="vi-VN"/>
              </w:rPr>
              <w:fldChar w:fldCharType="begin">
                <w:ffData>
                  <w:name w:val="Text1"/>
                  <w:enabled/>
                  <w:calcOnExit w:val="0"/>
                  <w:textInput/>
                </w:ffData>
              </w:fldChar>
            </w:r>
            <w:r w:rsidRPr="00D22481">
              <w:rPr>
                <w:rFonts w:ascii="Arial" w:hAnsi="Arial" w:cs="Arial"/>
                <w:sz w:val="18"/>
                <w:szCs w:val="18"/>
                <w:lang w:val="vi-VN"/>
              </w:rPr>
              <w:instrText xml:space="preserve"> FORMTEXT </w:instrText>
            </w:r>
            <w:r w:rsidRPr="00D22481">
              <w:rPr>
                <w:rFonts w:ascii="Arial" w:hAnsi="Arial" w:cs="Arial"/>
                <w:sz w:val="18"/>
                <w:szCs w:val="18"/>
                <w:lang w:val="vi-VN"/>
              </w:rPr>
            </w:r>
            <w:r w:rsidRPr="00D22481">
              <w:rPr>
                <w:rFonts w:ascii="Arial" w:hAnsi="Arial" w:cs="Arial"/>
                <w:sz w:val="18"/>
                <w:szCs w:val="18"/>
                <w:lang w:val="vi-VN"/>
              </w:rPr>
              <w:fldChar w:fldCharType="separate"/>
            </w:r>
            <w:r w:rsidRPr="00D22481">
              <w:rPr>
                <w:rFonts w:ascii="Arial" w:hAnsi="Arial" w:cs="Arial"/>
                <w:noProof/>
                <w:sz w:val="18"/>
                <w:szCs w:val="18"/>
                <w:lang w:val="vi-VN"/>
              </w:rPr>
              <w:t>     </w:t>
            </w:r>
            <w:r w:rsidRPr="00D22481">
              <w:rPr>
                <w:rFonts w:ascii="Arial" w:hAnsi="Arial" w:cs="Arial"/>
                <w:sz w:val="18"/>
                <w:szCs w:val="18"/>
                <w:lang w:val="vi-VN"/>
              </w:rPr>
              <w:fldChar w:fldCharType="end"/>
            </w:r>
          </w:p>
        </w:tc>
        <w:tc>
          <w:tcPr>
            <w:tcW w:w="3840" w:type="dxa"/>
            <w:gridSpan w:val="2"/>
            <w:tcBorders>
              <w:top w:val="single" w:sz="4" w:space="0" w:color="000000" w:themeColor="text1"/>
              <w:right w:val="single" w:sz="12" w:space="0" w:color="auto"/>
            </w:tcBorders>
          </w:tcPr>
          <w:p w14:paraId="5B15C96B" w14:textId="77777777" w:rsidR="00127CFF" w:rsidRPr="00D22481" w:rsidRDefault="00127CFF" w:rsidP="00127CFF">
            <w:pPr>
              <w:rPr>
                <w:rFonts w:ascii="Arial" w:hAnsi="Arial" w:cs="Arial"/>
                <w:b/>
                <w:sz w:val="18"/>
                <w:szCs w:val="18"/>
                <w:lang w:val="vi-VN"/>
              </w:rPr>
            </w:pPr>
            <w:r w:rsidRPr="00D22481">
              <w:rPr>
                <w:rFonts w:ascii="Arial" w:hAnsi="Arial" w:cs="Arial"/>
                <w:b/>
                <w:bCs/>
                <w:sz w:val="18"/>
                <w:szCs w:val="18"/>
                <w:lang w:val="vi-VN"/>
              </w:rPr>
              <w:t>Điện Thoại</w:t>
            </w:r>
          </w:p>
          <w:p w14:paraId="5DDF8C06" w14:textId="6DDCFC50" w:rsidR="00127CFF" w:rsidRPr="00D22481" w:rsidRDefault="00127CFF" w:rsidP="00127CFF">
            <w:pPr>
              <w:rPr>
                <w:rFonts w:ascii="Arial" w:hAnsi="Arial" w:cs="Arial"/>
                <w:b/>
                <w:lang w:val="vi-VN"/>
              </w:rPr>
            </w:pPr>
            <w:r w:rsidRPr="00D22481">
              <w:rPr>
                <w:rFonts w:ascii="Arial" w:hAnsi="Arial" w:cs="Arial"/>
                <w:sz w:val="18"/>
                <w:szCs w:val="18"/>
                <w:lang w:val="vi-VN"/>
              </w:rPr>
              <w:fldChar w:fldCharType="begin">
                <w:ffData>
                  <w:name w:val=""/>
                  <w:enabled/>
                  <w:calcOnExit w:val="0"/>
                  <w:textInput/>
                </w:ffData>
              </w:fldChar>
            </w:r>
            <w:r w:rsidRPr="00D22481">
              <w:rPr>
                <w:rFonts w:ascii="Arial" w:hAnsi="Arial" w:cs="Arial"/>
                <w:sz w:val="18"/>
                <w:szCs w:val="18"/>
                <w:lang w:val="vi-VN"/>
              </w:rPr>
              <w:instrText xml:space="preserve"> FORMTEXT </w:instrText>
            </w:r>
            <w:r w:rsidRPr="00D22481">
              <w:rPr>
                <w:rFonts w:ascii="Arial" w:hAnsi="Arial" w:cs="Arial"/>
                <w:sz w:val="18"/>
                <w:szCs w:val="18"/>
                <w:lang w:val="vi-VN"/>
              </w:rPr>
            </w:r>
            <w:r w:rsidRPr="00D22481">
              <w:rPr>
                <w:rFonts w:ascii="Arial" w:hAnsi="Arial" w:cs="Arial"/>
                <w:sz w:val="18"/>
                <w:szCs w:val="18"/>
                <w:lang w:val="vi-VN"/>
              </w:rPr>
              <w:fldChar w:fldCharType="separate"/>
            </w:r>
            <w:r w:rsidRPr="00D22481">
              <w:rPr>
                <w:rFonts w:ascii="Arial" w:hAnsi="Arial" w:cs="Arial"/>
                <w:noProof/>
                <w:sz w:val="18"/>
                <w:szCs w:val="18"/>
                <w:lang w:val="vi-VN"/>
              </w:rPr>
              <w:t>     </w:t>
            </w:r>
            <w:r w:rsidRPr="00D22481">
              <w:rPr>
                <w:rFonts w:ascii="Arial" w:hAnsi="Arial" w:cs="Arial"/>
                <w:sz w:val="18"/>
                <w:szCs w:val="18"/>
                <w:lang w:val="vi-VN"/>
              </w:rPr>
              <w:fldChar w:fldCharType="end"/>
            </w:r>
          </w:p>
        </w:tc>
      </w:tr>
      <w:tr w:rsidR="00127CFF" w:rsidRPr="00D22481" w14:paraId="5DDF8C10" w14:textId="77777777" w:rsidTr="000A40AF">
        <w:trPr>
          <w:trHeight w:val="432"/>
          <w:jc w:val="center"/>
        </w:trPr>
        <w:tc>
          <w:tcPr>
            <w:tcW w:w="5729" w:type="dxa"/>
            <w:gridSpan w:val="3"/>
            <w:tcBorders>
              <w:top w:val="single" w:sz="8" w:space="0" w:color="auto"/>
              <w:left w:val="single" w:sz="12" w:space="0" w:color="auto"/>
              <w:right w:val="single" w:sz="4" w:space="0" w:color="auto"/>
            </w:tcBorders>
          </w:tcPr>
          <w:p w14:paraId="13C598C8" w14:textId="77777777" w:rsidR="00127CFF" w:rsidRPr="00D22481" w:rsidRDefault="00127CFF" w:rsidP="00127CFF">
            <w:pPr>
              <w:rPr>
                <w:rFonts w:ascii="Arial" w:hAnsi="Arial" w:cs="Arial"/>
                <w:b/>
                <w:sz w:val="18"/>
                <w:szCs w:val="18"/>
                <w:lang w:val="vi-VN"/>
              </w:rPr>
            </w:pPr>
            <w:r w:rsidRPr="00D22481">
              <w:rPr>
                <w:rFonts w:ascii="Arial" w:hAnsi="Arial" w:cs="Arial"/>
                <w:b/>
                <w:bCs/>
                <w:sz w:val="18"/>
                <w:szCs w:val="18"/>
                <w:lang w:val="vi-VN"/>
              </w:rPr>
              <w:t>Tên Người Tiếp Xúc</w:t>
            </w:r>
          </w:p>
          <w:p w14:paraId="0043F1B7" w14:textId="1E82F9CA" w:rsidR="00127CFF" w:rsidRPr="00D22481" w:rsidRDefault="00127CFF" w:rsidP="00127CFF">
            <w:pPr>
              <w:rPr>
                <w:rFonts w:ascii="Arial" w:hAnsi="Arial" w:cs="Arial"/>
                <w:b/>
                <w:lang w:val="vi-VN"/>
              </w:rPr>
            </w:pPr>
            <w:r w:rsidRPr="00D22481">
              <w:rPr>
                <w:rFonts w:ascii="Arial" w:hAnsi="Arial" w:cs="Arial"/>
                <w:sz w:val="18"/>
                <w:szCs w:val="18"/>
                <w:lang w:val="vi-VN"/>
              </w:rPr>
              <w:fldChar w:fldCharType="begin">
                <w:ffData>
                  <w:name w:val="Text1"/>
                  <w:enabled/>
                  <w:calcOnExit w:val="0"/>
                  <w:textInput/>
                </w:ffData>
              </w:fldChar>
            </w:r>
            <w:r w:rsidRPr="00D22481">
              <w:rPr>
                <w:rFonts w:ascii="Arial" w:hAnsi="Arial" w:cs="Arial"/>
                <w:sz w:val="18"/>
                <w:szCs w:val="18"/>
                <w:lang w:val="vi-VN"/>
              </w:rPr>
              <w:instrText xml:space="preserve"> FORMTEXT </w:instrText>
            </w:r>
            <w:r w:rsidRPr="00D22481">
              <w:rPr>
                <w:rFonts w:ascii="Arial" w:hAnsi="Arial" w:cs="Arial"/>
                <w:sz w:val="18"/>
                <w:szCs w:val="18"/>
                <w:lang w:val="vi-VN"/>
              </w:rPr>
            </w:r>
            <w:r w:rsidRPr="00D22481">
              <w:rPr>
                <w:rFonts w:ascii="Arial" w:hAnsi="Arial" w:cs="Arial"/>
                <w:sz w:val="18"/>
                <w:szCs w:val="18"/>
                <w:lang w:val="vi-VN"/>
              </w:rPr>
              <w:fldChar w:fldCharType="separate"/>
            </w:r>
            <w:r w:rsidRPr="00D22481">
              <w:rPr>
                <w:rFonts w:ascii="Arial" w:hAnsi="Arial" w:cs="Arial"/>
                <w:noProof/>
                <w:sz w:val="18"/>
                <w:szCs w:val="18"/>
                <w:lang w:val="vi-VN"/>
              </w:rPr>
              <w:t>     </w:t>
            </w:r>
            <w:r w:rsidRPr="00D22481">
              <w:rPr>
                <w:rFonts w:ascii="Arial" w:hAnsi="Arial" w:cs="Arial"/>
                <w:sz w:val="18"/>
                <w:szCs w:val="18"/>
                <w:lang w:val="vi-VN"/>
              </w:rPr>
              <w:fldChar w:fldCharType="end"/>
            </w:r>
          </w:p>
        </w:tc>
        <w:tc>
          <w:tcPr>
            <w:tcW w:w="5794" w:type="dxa"/>
            <w:gridSpan w:val="4"/>
            <w:tcBorders>
              <w:top w:val="single" w:sz="8" w:space="0" w:color="auto"/>
              <w:left w:val="single" w:sz="4" w:space="0" w:color="auto"/>
              <w:right w:val="single" w:sz="12" w:space="0" w:color="auto"/>
            </w:tcBorders>
          </w:tcPr>
          <w:p w14:paraId="49E24FF8" w14:textId="77777777" w:rsidR="00127CFF" w:rsidRPr="00D22481" w:rsidRDefault="00127CFF" w:rsidP="00127CFF">
            <w:pPr>
              <w:rPr>
                <w:rFonts w:ascii="Arial" w:hAnsi="Arial" w:cs="Arial"/>
                <w:b/>
                <w:sz w:val="18"/>
                <w:szCs w:val="18"/>
                <w:lang w:val="vi-VN"/>
              </w:rPr>
            </w:pPr>
            <w:r w:rsidRPr="00D22481">
              <w:rPr>
                <w:rFonts w:ascii="Arial" w:hAnsi="Arial" w:cs="Arial"/>
                <w:b/>
                <w:bCs/>
                <w:sz w:val="18"/>
                <w:szCs w:val="18"/>
                <w:lang w:val="vi-VN"/>
              </w:rPr>
              <w:t>Chức Vụ/Vị Trí</w:t>
            </w:r>
          </w:p>
          <w:p w14:paraId="5DDF8C0F" w14:textId="0A22CADE" w:rsidR="00127CFF" w:rsidRPr="00D22481" w:rsidRDefault="00127CFF" w:rsidP="00127CFF">
            <w:pPr>
              <w:rPr>
                <w:rFonts w:ascii="Arial" w:hAnsi="Arial" w:cs="Arial"/>
                <w:b/>
                <w:lang w:val="vi-VN"/>
              </w:rPr>
            </w:pPr>
            <w:r w:rsidRPr="00D22481">
              <w:rPr>
                <w:rFonts w:ascii="Arial" w:hAnsi="Arial" w:cs="Arial"/>
                <w:sz w:val="18"/>
                <w:szCs w:val="18"/>
                <w:lang w:val="vi-VN"/>
              </w:rPr>
              <w:fldChar w:fldCharType="begin">
                <w:ffData>
                  <w:name w:val="Text1"/>
                  <w:enabled/>
                  <w:calcOnExit w:val="0"/>
                  <w:textInput/>
                </w:ffData>
              </w:fldChar>
            </w:r>
            <w:r w:rsidRPr="00D22481">
              <w:rPr>
                <w:rFonts w:ascii="Arial" w:hAnsi="Arial" w:cs="Arial"/>
                <w:sz w:val="18"/>
                <w:szCs w:val="18"/>
                <w:lang w:val="vi-VN"/>
              </w:rPr>
              <w:instrText xml:space="preserve"> FORMTEXT </w:instrText>
            </w:r>
            <w:r w:rsidRPr="00D22481">
              <w:rPr>
                <w:rFonts w:ascii="Arial" w:hAnsi="Arial" w:cs="Arial"/>
                <w:sz w:val="18"/>
                <w:szCs w:val="18"/>
                <w:lang w:val="vi-VN"/>
              </w:rPr>
            </w:r>
            <w:r w:rsidRPr="00D22481">
              <w:rPr>
                <w:rFonts w:ascii="Arial" w:hAnsi="Arial" w:cs="Arial"/>
                <w:sz w:val="18"/>
                <w:szCs w:val="18"/>
                <w:lang w:val="vi-VN"/>
              </w:rPr>
              <w:fldChar w:fldCharType="separate"/>
            </w:r>
            <w:r w:rsidRPr="00D22481">
              <w:rPr>
                <w:rFonts w:ascii="Arial" w:hAnsi="Arial" w:cs="Arial"/>
                <w:noProof/>
                <w:sz w:val="18"/>
                <w:szCs w:val="18"/>
                <w:lang w:val="vi-VN"/>
              </w:rPr>
              <w:t>     </w:t>
            </w:r>
            <w:r w:rsidRPr="00D22481">
              <w:rPr>
                <w:rFonts w:ascii="Arial" w:hAnsi="Arial" w:cs="Arial"/>
                <w:sz w:val="18"/>
                <w:szCs w:val="18"/>
                <w:lang w:val="vi-VN"/>
              </w:rPr>
              <w:fldChar w:fldCharType="end"/>
            </w:r>
          </w:p>
        </w:tc>
      </w:tr>
      <w:tr w:rsidR="00C53470" w:rsidRPr="004A3EE5" w14:paraId="5DDF8C94" w14:textId="77777777" w:rsidTr="00CA6E3B">
        <w:tblPrEx>
          <w:tblBorders>
            <w:top w:val="single" w:sz="12" w:space="0" w:color="auto"/>
            <w:left w:val="single" w:sz="12" w:space="0" w:color="auto"/>
            <w:bottom w:val="single" w:sz="12" w:space="0" w:color="auto"/>
            <w:right w:val="single" w:sz="12" w:space="0" w:color="auto"/>
          </w:tblBorders>
        </w:tblPrEx>
        <w:trPr>
          <w:trHeight w:val="288"/>
          <w:jc w:val="center"/>
        </w:trPr>
        <w:tc>
          <w:tcPr>
            <w:tcW w:w="11523" w:type="dxa"/>
            <w:gridSpan w:val="7"/>
            <w:tcBorders>
              <w:top w:val="single" w:sz="12" w:space="0" w:color="auto"/>
              <w:left w:val="single" w:sz="12" w:space="0" w:color="auto"/>
              <w:bottom w:val="single" w:sz="4" w:space="0" w:color="auto"/>
              <w:right w:val="single" w:sz="12" w:space="0" w:color="auto"/>
            </w:tcBorders>
            <w:shd w:val="clear" w:color="auto" w:fill="3069B2" w:themeFill="accent1"/>
            <w:vAlign w:val="center"/>
          </w:tcPr>
          <w:p w14:paraId="5DDF8C93" w14:textId="68CA1022" w:rsidR="00C53470" w:rsidRPr="004A3EE5" w:rsidRDefault="00CE35C3" w:rsidP="00C53470">
            <w:pPr>
              <w:jc w:val="center"/>
              <w:rPr>
                <w:rFonts w:ascii="Arial" w:hAnsi="Arial" w:cs="Arial"/>
                <w:b/>
                <w:bCs/>
                <w:smallCaps/>
                <w:color w:val="FFFFFF"/>
                <w:lang w:val="vi-VN"/>
              </w:rPr>
            </w:pPr>
            <w:r w:rsidRPr="004A3EE5">
              <w:rPr>
                <w:rFonts w:ascii="Arial" w:hAnsi="Arial" w:cs="Arial"/>
                <w:b/>
                <w:bCs/>
                <w:color w:val="FFFFFF"/>
                <w:lang w:val="vi-VN"/>
              </w:rPr>
              <w:t>Phần 2:</w:t>
            </w:r>
            <w:r w:rsidRPr="004A3EE5">
              <w:rPr>
                <w:rFonts w:ascii="Arial" w:hAnsi="Arial" w:cs="Arial"/>
                <w:b/>
                <w:bCs/>
                <w:smallCaps/>
                <w:color w:val="FFFFFF"/>
                <w:lang w:val="vi-VN"/>
              </w:rPr>
              <w:t xml:space="preserve"> </w:t>
            </w:r>
            <w:r w:rsidRPr="004A3EE5">
              <w:rPr>
                <w:rFonts w:ascii="Arial" w:hAnsi="Arial" w:cs="Arial"/>
                <w:b/>
                <w:bCs/>
                <w:color w:val="FFFFFF"/>
                <w:lang w:val="vi-VN"/>
              </w:rPr>
              <w:t>Quy Trình Phổ Biến Áp Dụng cho Cơ Sở Thực Phẩm</w:t>
            </w:r>
          </w:p>
        </w:tc>
      </w:tr>
      <w:tr w:rsidR="00CE35C3" w:rsidRPr="00BE2934" w14:paraId="5DDF8C98" w14:textId="77777777" w:rsidTr="005D491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04"/>
          <w:jc w:val="center"/>
        </w:trPr>
        <w:tc>
          <w:tcPr>
            <w:tcW w:w="624" w:type="dxa"/>
            <w:tcBorders>
              <w:top w:val="single" w:sz="4" w:space="0" w:color="auto"/>
              <w:left w:val="single" w:sz="12" w:space="0" w:color="auto"/>
              <w:bottom w:val="single" w:sz="8" w:space="0" w:color="auto"/>
              <w:right w:val="single" w:sz="8" w:space="0" w:color="auto"/>
            </w:tcBorders>
            <w:shd w:val="clear" w:color="auto" w:fill="DAE9F7" w:themeFill="text2" w:themeFillTint="1A"/>
            <w:vAlign w:val="center"/>
            <w:hideMark/>
          </w:tcPr>
          <w:p w14:paraId="5DDF8C96" w14:textId="6B503DFF" w:rsidR="00CE35C3" w:rsidRPr="00547BDF" w:rsidRDefault="00CE35C3" w:rsidP="00CE35C3">
            <w:pPr>
              <w:jc w:val="center"/>
              <w:rPr>
                <w:rFonts w:ascii="Arial" w:hAnsi="Arial"/>
                <w:b/>
                <w:sz w:val="18"/>
                <w:szCs w:val="18"/>
                <w:lang w:val="vi-VN"/>
              </w:rPr>
            </w:pPr>
            <w:r w:rsidRPr="00547BDF">
              <w:rPr>
                <w:rFonts w:ascii="Wingdings" w:eastAsia="Wingdings" w:hAnsi="Wingdings" w:cs="Wingdings"/>
                <w:b/>
                <w:bCs/>
                <w:sz w:val="18"/>
                <w:szCs w:val="18"/>
                <w:lang w:val="vi-VN"/>
              </w:rPr>
              <w:t></w:t>
            </w:r>
          </w:p>
        </w:tc>
        <w:tc>
          <w:tcPr>
            <w:tcW w:w="10899" w:type="dxa"/>
            <w:gridSpan w:val="6"/>
            <w:tcBorders>
              <w:top w:val="single" w:sz="4" w:space="0" w:color="auto"/>
              <w:left w:val="single" w:sz="8" w:space="0" w:color="auto"/>
              <w:bottom w:val="single" w:sz="8" w:space="0" w:color="auto"/>
              <w:right w:val="single" w:sz="12" w:space="0" w:color="auto"/>
            </w:tcBorders>
            <w:shd w:val="clear" w:color="auto" w:fill="DAE9F7" w:themeFill="text2" w:themeFillTint="1A"/>
            <w:vAlign w:val="center"/>
            <w:hideMark/>
          </w:tcPr>
          <w:p w14:paraId="5DDF8C97" w14:textId="163F6A9A" w:rsidR="00CE35C3" w:rsidRPr="00547BDF" w:rsidRDefault="00CE35C3" w:rsidP="00CE35C3">
            <w:pPr>
              <w:tabs>
                <w:tab w:val="left" w:pos="0"/>
              </w:tabs>
              <w:rPr>
                <w:rFonts w:ascii="Arial" w:hAnsi="Arial" w:cs="Arial"/>
                <w:sz w:val="18"/>
                <w:szCs w:val="18"/>
                <w:lang w:val="vi-VN"/>
              </w:rPr>
            </w:pPr>
            <w:r w:rsidRPr="00547BDF">
              <w:rPr>
                <w:rFonts w:ascii="Arial" w:hAnsi="Arial" w:cs="Arial"/>
                <w:sz w:val="18"/>
                <w:szCs w:val="18"/>
                <w:lang w:val="vi-VN"/>
              </w:rPr>
              <w:t>Quý vị có tự tin rằng nhân viên của mình hoàn thành các quy trình này theo đúng quy trình an toàn thực phẩm không?</w:t>
            </w:r>
            <w:r w:rsidRPr="00547BDF">
              <w:rPr>
                <w:rFonts w:ascii="Arial" w:hAnsi="Arial" w:cs="Arial"/>
                <w:sz w:val="18"/>
                <w:szCs w:val="18"/>
                <w:lang w:val="vi-VN"/>
              </w:rPr>
              <w:br/>
              <w:t>Nếu không, đã đến lúc xác định chính sách của quý vị, xây dựng quy trình và đào tạo hoặc đào tạo lại nhân viên.</w:t>
            </w:r>
          </w:p>
        </w:tc>
      </w:tr>
      <w:tr w:rsidR="00CE35C3" w:rsidRPr="00547BDF" w14:paraId="766D598A" w14:textId="77777777" w:rsidTr="000303EB">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
          <w:jc w:val="center"/>
        </w:trPr>
        <w:tc>
          <w:tcPr>
            <w:tcW w:w="2879" w:type="dxa"/>
            <w:gridSpan w:val="2"/>
            <w:tcBorders>
              <w:top w:val="single" w:sz="8" w:space="0" w:color="auto"/>
              <w:left w:val="single" w:sz="12" w:space="0" w:color="auto"/>
              <w:bottom w:val="nil"/>
              <w:right w:val="single" w:sz="4" w:space="0" w:color="auto"/>
            </w:tcBorders>
            <w:vAlign w:val="bottom"/>
          </w:tcPr>
          <w:p w14:paraId="5AA68EEE" w14:textId="1F2FBC1B" w:rsidR="00CE35C3" w:rsidRPr="00547BDF" w:rsidRDefault="00CE35C3" w:rsidP="00CE35C3">
            <w:pPr>
              <w:rPr>
                <w:rFonts w:ascii="Arial" w:hAnsi="Arial"/>
                <w:sz w:val="18"/>
                <w:szCs w:val="18"/>
                <w:lang w:val="vi-VN"/>
              </w:rPr>
            </w:pPr>
            <w:r w:rsidRPr="00547BDF">
              <w:rPr>
                <w:rFonts w:ascii="Arial" w:hAnsi="Arial" w:cs="Arial"/>
                <w:b/>
                <w:bCs/>
                <w:sz w:val="18"/>
                <w:szCs w:val="18"/>
                <w:lang w:val="vi-VN"/>
              </w:rPr>
              <w:t>Sức Khoẻ &amp; Vệ Sinh</w:t>
            </w:r>
          </w:p>
        </w:tc>
        <w:tc>
          <w:tcPr>
            <w:tcW w:w="5761" w:type="dxa"/>
            <w:gridSpan w:val="4"/>
            <w:tcBorders>
              <w:top w:val="single" w:sz="8" w:space="0" w:color="auto"/>
              <w:left w:val="single" w:sz="4" w:space="0" w:color="auto"/>
              <w:bottom w:val="nil"/>
              <w:right w:val="single" w:sz="4" w:space="0" w:color="auto"/>
            </w:tcBorders>
            <w:vAlign w:val="bottom"/>
          </w:tcPr>
          <w:p w14:paraId="46393EA5" w14:textId="6FE106BC" w:rsidR="00CE35C3" w:rsidRPr="00547BDF" w:rsidRDefault="00CE35C3" w:rsidP="00CE35C3">
            <w:pPr>
              <w:rPr>
                <w:rFonts w:ascii="Arial" w:hAnsi="Arial"/>
                <w:sz w:val="18"/>
                <w:szCs w:val="18"/>
                <w:lang w:val="vi-VN"/>
              </w:rPr>
            </w:pPr>
            <w:r w:rsidRPr="00547BDF">
              <w:rPr>
                <w:rFonts w:ascii="Arial" w:hAnsi="Arial" w:cs="Arial"/>
                <w:b/>
                <w:bCs/>
                <w:sz w:val="18"/>
                <w:szCs w:val="18"/>
                <w:lang w:val="vi-VN"/>
              </w:rPr>
              <w:t>Kiểm Soát Nhiệt Độ</w:t>
            </w:r>
          </w:p>
        </w:tc>
        <w:tc>
          <w:tcPr>
            <w:tcW w:w="2883" w:type="dxa"/>
            <w:tcBorders>
              <w:top w:val="single" w:sz="8" w:space="0" w:color="auto"/>
              <w:left w:val="single" w:sz="4" w:space="0" w:color="auto"/>
              <w:bottom w:val="nil"/>
              <w:right w:val="single" w:sz="12" w:space="0" w:color="auto"/>
            </w:tcBorders>
            <w:vAlign w:val="bottom"/>
          </w:tcPr>
          <w:p w14:paraId="23EDD767" w14:textId="15292589" w:rsidR="00CE35C3" w:rsidRPr="00547BDF" w:rsidRDefault="00CE35C3" w:rsidP="00CE35C3">
            <w:pPr>
              <w:rPr>
                <w:rFonts w:ascii="Arial" w:hAnsi="Arial"/>
                <w:sz w:val="18"/>
                <w:szCs w:val="18"/>
                <w:lang w:val="vi-VN"/>
              </w:rPr>
            </w:pPr>
            <w:r w:rsidRPr="00547BDF">
              <w:rPr>
                <w:rFonts w:ascii="Arial" w:hAnsi="Arial" w:cs="Arial"/>
                <w:b/>
                <w:bCs/>
                <w:sz w:val="18"/>
                <w:szCs w:val="18"/>
                <w:lang w:val="vi-VN"/>
              </w:rPr>
              <w:t>Ngăn Ngừa Ô Nhiễm</w:t>
            </w:r>
          </w:p>
        </w:tc>
      </w:tr>
      <w:tr w:rsidR="00CE5372" w:rsidRPr="00BE2934" w14:paraId="525485AA" w14:textId="77777777" w:rsidTr="00F9243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008"/>
          <w:jc w:val="center"/>
        </w:trPr>
        <w:tc>
          <w:tcPr>
            <w:tcW w:w="2879" w:type="dxa"/>
            <w:gridSpan w:val="2"/>
            <w:tcBorders>
              <w:top w:val="nil"/>
              <w:left w:val="single" w:sz="12" w:space="0" w:color="auto"/>
              <w:bottom w:val="single" w:sz="8" w:space="0" w:color="auto"/>
              <w:right w:val="single" w:sz="4" w:space="0" w:color="auto"/>
            </w:tcBorders>
          </w:tcPr>
          <w:p w14:paraId="2A63B70E"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Rửa tay</w:t>
            </w:r>
          </w:p>
          <w:p w14:paraId="4E7252A7" w14:textId="77777777" w:rsidR="00CE5372" w:rsidRPr="00547BDF" w:rsidRDefault="00CE5372" w:rsidP="00CE5372">
            <w:pPr>
              <w:spacing w:before="40" w:line="264" w:lineRule="auto"/>
              <w:rPr>
                <w:rFonts w:ascii="Arial" w:hAnsi="Arial" w:cs="Arial"/>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Sử Dụng Đồ Dùng</w:t>
            </w:r>
          </w:p>
          <w:p w14:paraId="12D99DD9"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Triệu Chứng Bệnh</w:t>
            </w:r>
          </w:p>
          <w:p w14:paraId="13C92D12" w14:textId="418944C1" w:rsidR="00CE5372" w:rsidRPr="00547BDF" w:rsidRDefault="00CE5372" w:rsidP="00CE5372">
            <w:pPr>
              <w:spacing w:before="40" w:line="264" w:lineRule="auto"/>
              <w:rPr>
                <w:rFonts w:ascii="Arial" w:hAnsi="Arial"/>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Báo Cáo Bệnh</w:t>
            </w:r>
          </w:p>
        </w:tc>
        <w:tc>
          <w:tcPr>
            <w:tcW w:w="2880" w:type="dxa"/>
            <w:gridSpan w:val="2"/>
            <w:tcBorders>
              <w:top w:val="nil"/>
              <w:left w:val="single" w:sz="4" w:space="0" w:color="auto"/>
              <w:bottom w:val="single" w:sz="8" w:space="0" w:color="auto"/>
              <w:right w:val="nil"/>
            </w:tcBorders>
          </w:tcPr>
          <w:p w14:paraId="35682DDF"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Sử Dụng Nhiệt Kế</w:t>
            </w:r>
          </w:p>
          <w:p w14:paraId="78B4A378"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Nấu ăn</w:t>
            </w:r>
          </w:p>
          <w:p w14:paraId="44F01C2B"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Giữ Nóng</w:t>
            </w:r>
          </w:p>
          <w:p w14:paraId="27D2BEA4" w14:textId="4A7574EA"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Làm lạnh</w:t>
            </w:r>
          </w:p>
        </w:tc>
        <w:tc>
          <w:tcPr>
            <w:tcW w:w="2881" w:type="dxa"/>
            <w:gridSpan w:val="2"/>
            <w:tcBorders>
              <w:top w:val="nil"/>
              <w:left w:val="nil"/>
              <w:bottom w:val="single" w:sz="4" w:space="0" w:color="auto"/>
              <w:right w:val="single" w:sz="4" w:space="0" w:color="auto"/>
            </w:tcBorders>
          </w:tcPr>
          <w:p w14:paraId="4EF1663D"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Giữ Lạnh</w:t>
            </w:r>
          </w:p>
          <w:p w14:paraId="1DEC1A03"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Rã đông</w:t>
            </w:r>
          </w:p>
          <w:p w14:paraId="05AEB57E"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Tiếp Nhận Thực Phẩm</w:t>
            </w:r>
          </w:p>
          <w:p w14:paraId="5AE86EC5" w14:textId="1A75526E"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Đánh Dấu Ngày</w:t>
            </w:r>
          </w:p>
        </w:tc>
        <w:tc>
          <w:tcPr>
            <w:tcW w:w="2883" w:type="dxa"/>
            <w:tcBorders>
              <w:top w:val="nil"/>
              <w:left w:val="single" w:sz="4" w:space="0" w:color="auto"/>
              <w:bottom w:val="single" w:sz="8" w:space="0" w:color="auto"/>
              <w:right w:val="single" w:sz="12" w:space="0" w:color="auto"/>
            </w:tcBorders>
          </w:tcPr>
          <w:p w14:paraId="5E5B6CB3"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Giặt Giũ</w:t>
            </w:r>
          </w:p>
          <w:p w14:paraId="7465F082"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Phân Chia Thịt Sống</w:t>
            </w:r>
          </w:p>
          <w:p w14:paraId="05C89122" w14:textId="77777777" w:rsidR="00CE5372" w:rsidRPr="00547BDF" w:rsidRDefault="00CE5372" w:rsidP="00CE5372">
            <w:pPr>
              <w:spacing w:before="40" w:line="264" w:lineRule="auto"/>
              <w:rPr>
                <w:rFonts w:ascii="Arial" w:hAnsi="Arial" w:cs="Arial"/>
                <w:bCs/>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Dọn Dẹp &amp; Vệ Sinh</w:t>
            </w:r>
          </w:p>
          <w:p w14:paraId="21EE6990" w14:textId="7A747A06" w:rsidR="00CE5372" w:rsidRPr="00547BDF" w:rsidRDefault="00CE5372" w:rsidP="00CE5372">
            <w:pPr>
              <w:spacing w:before="40" w:line="264" w:lineRule="auto"/>
              <w:rPr>
                <w:rFonts w:ascii="Arial" w:hAnsi="Arial"/>
                <w:sz w:val="18"/>
                <w:szCs w:val="18"/>
                <w:lang w:val="vi-VN"/>
              </w:rPr>
            </w:pPr>
            <w:r w:rsidRPr="00547BDF">
              <w:rPr>
                <w:rFonts w:ascii="Arial" w:hAnsi="Arial" w:cs="Arial"/>
                <w:sz w:val="18"/>
                <w:szCs w:val="18"/>
                <w:lang w:val="vi-VN"/>
              </w:rPr>
              <w:fldChar w:fldCharType="begin">
                <w:ffData>
                  <w:name w:val="Check5"/>
                  <w:enabled/>
                  <w:calcOnExit w:val="0"/>
                  <w:checkBox>
                    <w:sizeAuto/>
                    <w:default w:val="0"/>
                  </w:checkBox>
                </w:ffData>
              </w:fldChar>
            </w:r>
            <w:r w:rsidRPr="00547BDF">
              <w:rPr>
                <w:rFonts w:ascii="Arial" w:hAnsi="Arial" w:cs="Arial"/>
                <w:sz w:val="18"/>
                <w:szCs w:val="18"/>
                <w:lang w:val="vi-VN"/>
              </w:rPr>
              <w:instrText xml:space="preserve"> FORMCHECKBOX </w:instrText>
            </w:r>
            <w:r w:rsidRPr="00547BDF">
              <w:rPr>
                <w:rFonts w:ascii="Arial" w:hAnsi="Arial" w:cs="Arial"/>
                <w:sz w:val="18"/>
                <w:szCs w:val="18"/>
                <w:lang w:val="vi-VN"/>
              </w:rPr>
            </w:r>
            <w:r w:rsidRPr="00547BDF">
              <w:rPr>
                <w:rFonts w:ascii="Arial" w:hAnsi="Arial" w:cs="Arial"/>
                <w:sz w:val="18"/>
                <w:szCs w:val="18"/>
                <w:lang w:val="vi-VN"/>
              </w:rPr>
              <w:fldChar w:fldCharType="separate"/>
            </w:r>
            <w:r w:rsidRPr="00547BDF">
              <w:rPr>
                <w:rFonts w:ascii="Arial" w:hAnsi="Arial" w:cs="Arial"/>
                <w:sz w:val="18"/>
                <w:szCs w:val="18"/>
                <w:lang w:val="vi-VN"/>
              </w:rPr>
              <w:fldChar w:fldCharType="end"/>
            </w:r>
            <w:r w:rsidRPr="00547BDF">
              <w:rPr>
                <w:rFonts w:ascii="Arial" w:hAnsi="Arial" w:cs="Arial"/>
                <w:sz w:val="18"/>
                <w:szCs w:val="18"/>
                <w:lang w:val="vi-VN"/>
              </w:rPr>
              <w:t xml:space="preserve"> Nhận Thức về Dị Ứng</w:t>
            </w:r>
          </w:p>
        </w:tc>
      </w:tr>
      <w:tr w:rsidR="008D7CFD" w:rsidRPr="00BE2934" w14:paraId="24A6B0DA" w14:textId="77777777" w:rsidTr="00CA6E3B">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7"/>
            <w:tcBorders>
              <w:top w:val="single" w:sz="8" w:space="0" w:color="auto"/>
              <w:left w:val="single" w:sz="12" w:space="0" w:color="auto"/>
              <w:bottom w:val="single" w:sz="8" w:space="0" w:color="auto"/>
              <w:right w:val="single" w:sz="12" w:space="0" w:color="auto"/>
            </w:tcBorders>
            <w:shd w:val="clear" w:color="auto" w:fill="3069B2" w:themeFill="accent1"/>
            <w:vAlign w:val="center"/>
          </w:tcPr>
          <w:p w14:paraId="58147A5A" w14:textId="2EAFE13E" w:rsidR="008D7CFD" w:rsidRPr="004A3EE5" w:rsidRDefault="006417DC" w:rsidP="00F75747">
            <w:pPr>
              <w:jc w:val="center"/>
              <w:rPr>
                <w:rFonts w:ascii="Arial" w:hAnsi="Arial" w:cs="Arial"/>
                <w:b/>
                <w:color w:val="FFFFFF"/>
                <w:lang w:val="vi-VN"/>
              </w:rPr>
            </w:pPr>
            <w:r w:rsidRPr="004A3EE5">
              <w:rPr>
                <w:rFonts w:ascii="Arial" w:hAnsi="Arial" w:cs="Arial"/>
                <w:b/>
                <w:bCs/>
                <w:color w:val="FFFFFF" w:themeColor="background1"/>
                <w:lang w:val="vi-VN"/>
              </w:rPr>
              <w:t>Phần 3: Yêu Cầu Quy Trình Bằng Văn Bản</w:t>
            </w:r>
          </w:p>
        </w:tc>
      </w:tr>
      <w:tr w:rsidR="002042BE" w:rsidRPr="00BE2934" w14:paraId="4100A703" w14:textId="77777777" w:rsidTr="005D491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04"/>
          <w:jc w:val="center"/>
        </w:trPr>
        <w:tc>
          <w:tcPr>
            <w:tcW w:w="11523" w:type="dxa"/>
            <w:gridSpan w:val="7"/>
            <w:tcBorders>
              <w:top w:val="single" w:sz="8" w:space="0" w:color="auto"/>
              <w:left w:val="single" w:sz="12" w:space="0" w:color="auto"/>
              <w:bottom w:val="single" w:sz="8" w:space="0" w:color="auto"/>
              <w:right w:val="single" w:sz="12" w:space="0" w:color="auto"/>
            </w:tcBorders>
            <w:shd w:val="clear" w:color="auto" w:fill="DAE9F7" w:themeFill="text2" w:themeFillTint="1A"/>
            <w:vAlign w:val="center"/>
          </w:tcPr>
          <w:p w14:paraId="4460649D" w14:textId="22CC4C9C" w:rsidR="002042BE" w:rsidRPr="003B6EB8" w:rsidRDefault="006417DC" w:rsidP="00A244C3">
            <w:pPr>
              <w:tabs>
                <w:tab w:val="left" w:pos="0"/>
              </w:tabs>
              <w:rPr>
                <w:rFonts w:ascii="Arial" w:hAnsi="Arial"/>
                <w:iCs/>
                <w:sz w:val="18"/>
                <w:szCs w:val="18"/>
                <w:lang w:val="vi-VN"/>
              </w:rPr>
            </w:pPr>
            <w:r w:rsidRPr="003B6EB8">
              <w:rPr>
                <w:rFonts w:ascii="Arial" w:hAnsi="Arial" w:cs="Arial"/>
                <w:sz w:val="18"/>
                <w:szCs w:val="18"/>
                <w:lang w:val="vi-VN"/>
              </w:rPr>
              <w:t xml:space="preserve">Mặc dù hầu hết các chính sách và quy trình có thể bằng lời nói, nhưng các quy trình sau đây phải được lập thành văn bản và được phê duyệt nếu cơ sở tiến hành thực hiện. </w:t>
            </w:r>
            <w:r w:rsidRPr="003B6EB8">
              <w:rPr>
                <w:rFonts w:ascii="Arial" w:hAnsi="Arial" w:cs="Arial"/>
                <w:i/>
                <w:iCs/>
                <w:sz w:val="18"/>
                <w:szCs w:val="18"/>
                <w:lang w:val="vi-VN"/>
              </w:rPr>
              <w:t>Lưu ý: Tất cả cơ sở thực phẩm phải có văn bản kế hoạch về việc lau dọn bãi nôn, tiêu chảy.</w:t>
            </w:r>
          </w:p>
        </w:tc>
      </w:tr>
      <w:tr w:rsidR="006417DC" w:rsidRPr="00BE2934" w14:paraId="57F6FE24" w14:textId="77777777" w:rsidTr="005F174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
          <w:jc w:val="center"/>
        </w:trPr>
        <w:tc>
          <w:tcPr>
            <w:tcW w:w="5759" w:type="dxa"/>
            <w:gridSpan w:val="4"/>
            <w:tcBorders>
              <w:top w:val="single" w:sz="8" w:space="0" w:color="auto"/>
              <w:left w:val="single" w:sz="12" w:space="0" w:color="auto"/>
              <w:bottom w:val="nil"/>
              <w:right w:val="single" w:sz="12" w:space="0" w:color="auto"/>
            </w:tcBorders>
            <w:vAlign w:val="center"/>
          </w:tcPr>
          <w:p w14:paraId="621B8CAC" w14:textId="4C3DE9DF" w:rsidR="006417DC" w:rsidRPr="003B6EB8" w:rsidRDefault="006417DC" w:rsidP="006417DC">
            <w:pPr>
              <w:spacing w:before="40" w:after="40"/>
              <w:rPr>
                <w:rFonts w:ascii="Arial" w:hAnsi="Arial" w:cs="Arial"/>
                <w:sz w:val="18"/>
                <w:szCs w:val="18"/>
                <w:lang w:val="vi-VN"/>
              </w:rPr>
            </w:pPr>
            <w:r w:rsidRPr="003B6EB8">
              <w:rPr>
                <w:rFonts w:ascii="Arial" w:hAnsi="Arial" w:cs="Arial"/>
                <w:b/>
                <w:bCs/>
                <w:sz w:val="18"/>
                <w:szCs w:val="18"/>
                <w:lang w:val="vi-VN"/>
              </w:rPr>
              <w:t>Quy Trình Yêu Cầu Thủ Tục Bằng Văn Bản</w:t>
            </w:r>
          </w:p>
        </w:tc>
        <w:tc>
          <w:tcPr>
            <w:tcW w:w="5764" w:type="dxa"/>
            <w:gridSpan w:val="3"/>
            <w:tcBorders>
              <w:top w:val="single" w:sz="8" w:space="0" w:color="auto"/>
              <w:left w:val="single" w:sz="12" w:space="0" w:color="auto"/>
              <w:bottom w:val="nil"/>
              <w:right w:val="single" w:sz="12" w:space="0" w:color="auto"/>
            </w:tcBorders>
            <w:vAlign w:val="center"/>
          </w:tcPr>
          <w:p w14:paraId="0AEA421D" w14:textId="051D1B07" w:rsidR="006417DC" w:rsidRPr="003B6EB8" w:rsidRDefault="006417DC" w:rsidP="006417DC">
            <w:pPr>
              <w:spacing w:before="40" w:after="40"/>
              <w:rPr>
                <w:rFonts w:ascii="Arial" w:hAnsi="Arial" w:cs="Arial"/>
                <w:sz w:val="18"/>
                <w:szCs w:val="18"/>
                <w:lang w:val="vi-VN"/>
              </w:rPr>
            </w:pPr>
            <w:r w:rsidRPr="003B6EB8">
              <w:rPr>
                <w:rFonts w:ascii="Arial" w:hAnsi="Arial" w:cs="Arial"/>
                <w:b/>
                <w:bCs/>
                <w:sz w:val="18"/>
                <w:szCs w:val="18"/>
                <w:lang w:val="vi-VN"/>
              </w:rPr>
              <w:t xml:space="preserve">Thủ Tục Phức Tạp Yêu Cầu Phương Sai hoặc Kế Hoạch </w:t>
            </w:r>
            <w:r w:rsidR="0017619A" w:rsidRPr="0017619A">
              <w:rPr>
                <w:rFonts w:ascii="Arial" w:hAnsi="Arial" w:cs="Arial"/>
                <w:b/>
                <w:bCs/>
                <w:sz w:val="18"/>
                <w:szCs w:val="18"/>
                <w:lang w:val="vi-VN"/>
              </w:rPr>
              <w:t>Hazard Analysis and Critical Control Point (HACCP, Hệ Thống Phân Tích Mối Nguy và Kiểm Soát Điểm Tới Hạn)</w:t>
            </w:r>
          </w:p>
        </w:tc>
      </w:tr>
      <w:tr w:rsidR="005672BF" w:rsidRPr="00BE2934" w14:paraId="1F35D639" w14:textId="77777777" w:rsidTr="00377E0E">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656"/>
          <w:jc w:val="center"/>
        </w:trPr>
        <w:tc>
          <w:tcPr>
            <w:tcW w:w="5759" w:type="dxa"/>
            <w:gridSpan w:val="4"/>
            <w:tcBorders>
              <w:top w:val="nil"/>
              <w:left w:val="single" w:sz="12" w:space="0" w:color="auto"/>
              <w:bottom w:val="single" w:sz="8" w:space="0" w:color="auto"/>
              <w:right w:val="single" w:sz="12" w:space="0" w:color="auto"/>
            </w:tcBorders>
          </w:tcPr>
          <w:p w14:paraId="2B9C276F"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
                <w:bCs/>
                <w:sz w:val="18"/>
                <w:szCs w:val="18"/>
                <w:lang w:val="vi-VN"/>
              </w:rPr>
            </w:pPr>
            <w:r w:rsidRPr="003B6EB8">
              <w:rPr>
                <w:rFonts w:ascii="Arial" w:hAnsi="Arial"/>
                <w:sz w:val="18"/>
                <w:szCs w:val="18"/>
                <w:lang w:val="vi-VN"/>
              </w:rPr>
              <w:t>Kế hoạch lau dọn bãi nôn và tiêu chảy</w:t>
            </w:r>
          </w:p>
          <w:p w14:paraId="20A1A1FF"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Thêm đồ vào hộp đựng có thể tái sử dụng</w:t>
            </w:r>
          </w:p>
          <w:p w14:paraId="73D070DA"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Cho phép đưa chó vào khu vực ngoài trời</w:t>
            </w:r>
          </w:p>
          <w:p w14:paraId="1E864466"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Nấu ăn không liên tục hoặc không cần giám sát</w:t>
            </w:r>
          </w:p>
          <w:p w14:paraId="1FFAB16F"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Tiếp Xúc Bằng Tay Trần - Quy trình thay thế với văn bản chính sách về nhân viên bị ốm</w:t>
            </w:r>
          </w:p>
          <w:p w14:paraId="48CEBF42" w14:textId="6F75A186" w:rsidR="005672BF" w:rsidRPr="003B6EB8" w:rsidRDefault="005672BF" w:rsidP="005672BF">
            <w:pPr>
              <w:pStyle w:val="ListParagraph"/>
              <w:numPr>
                <w:ilvl w:val="0"/>
                <w:numId w:val="39"/>
              </w:numPr>
              <w:spacing w:line="252" w:lineRule="auto"/>
              <w:ind w:left="331" w:hanging="187"/>
              <w:contextualSpacing w:val="0"/>
              <w:rPr>
                <w:rFonts w:ascii="Arial" w:hAnsi="Arial" w:cs="Arial"/>
                <w:sz w:val="18"/>
                <w:szCs w:val="18"/>
                <w:lang w:val="vi-VN"/>
              </w:rPr>
            </w:pPr>
            <w:r w:rsidRPr="003B6EB8">
              <w:rPr>
                <w:rFonts w:ascii="Arial" w:hAnsi="Arial"/>
                <w:sz w:val="18"/>
                <w:szCs w:val="18"/>
                <w:lang w:val="vi-VN"/>
              </w:rPr>
              <w:t>Thời Gian để Kiểm Soát Sức Khoẻ Cộng Đồng</w:t>
            </w:r>
          </w:p>
        </w:tc>
        <w:tc>
          <w:tcPr>
            <w:tcW w:w="5764" w:type="dxa"/>
            <w:gridSpan w:val="3"/>
            <w:tcBorders>
              <w:top w:val="nil"/>
              <w:left w:val="single" w:sz="12" w:space="0" w:color="auto"/>
              <w:bottom w:val="single" w:sz="8" w:space="0" w:color="auto"/>
              <w:right w:val="single" w:sz="12" w:space="0" w:color="auto"/>
            </w:tcBorders>
          </w:tcPr>
          <w:p w14:paraId="57A8B0C3"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Đóng gói nước trái cây</w:t>
            </w:r>
          </w:p>
          <w:p w14:paraId="7D921E06"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Bảo quản thực phẩm (như đóng gói, hun khói hoặc muối chua)</w:t>
            </w:r>
          </w:p>
          <w:p w14:paraId="6996CFAD"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Giảm ô-xy/đóng gói chân không</w:t>
            </w:r>
          </w:p>
          <w:p w14:paraId="59AA17A8"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Bể hỗ trợ động vật có vỏ thân mềm sinh sống</w:t>
            </w:r>
          </w:p>
          <w:p w14:paraId="6D5A72E0"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Chế biến động vật theo yêu cầu</w:t>
            </w:r>
          </w:p>
          <w:p w14:paraId="41F5FC54" w14:textId="77777777" w:rsidR="005672BF" w:rsidRPr="003B6EB8" w:rsidRDefault="005672BF" w:rsidP="005672BF">
            <w:pPr>
              <w:pStyle w:val="ListParagraph"/>
              <w:numPr>
                <w:ilvl w:val="0"/>
                <w:numId w:val="39"/>
              </w:numPr>
              <w:spacing w:line="252" w:lineRule="auto"/>
              <w:ind w:left="331" w:hanging="187"/>
              <w:contextualSpacing w:val="0"/>
              <w:rPr>
                <w:rFonts w:ascii="Arial" w:hAnsi="Arial"/>
                <w:bCs/>
                <w:sz w:val="18"/>
                <w:szCs w:val="18"/>
                <w:lang w:val="vi-VN"/>
              </w:rPr>
            </w:pPr>
            <w:r w:rsidRPr="003B6EB8">
              <w:rPr>
                <w:rFonts w:ascii="Arial" w:hAnsi="Arial"/>
                <w:sz w:val="18"/>
                <w:szCs w:val="18"/>
                <w:lang w:val="vi-VN"/>
              </w:rPr>
              <w:t>Nảy mầm các loại hạt hoặc đậu</w:t>
            </w:r>
          </w:p>
          <w:p w14:paraId="3E8C1607" w14:textId="14DDED39" w:rsidR="005672BF" w:rsidRPr="003B6EB8" w:rsidRDefault="005672BF" w:rsidP="005672BF">
            <w:pPr>
              <w:pStyle w:val="ListParagraph"/>
              <w:numPr>
                <w:ilvl w:val="0"/>
                <w:numId w:val="39"/>
              </w:numPr>
              <w:spacing w:line="252" w:lineRule="auto"/>
              <w:ind w:left="331" w:hanging="187"/>
              <w:contextualSpacing w:val="0"/>
              <w:rPr>
                <w:rFonts w:ascii="Arial" w:hAnsi="Arial" w:cs="Arial"/>
                <w:sz w:val="18"/>
                <w:szCs w:val="18"/>
                <w:lang w:val="vi-VN"/>
              </w:rPr>
            </w:pPr>
            <w:r w:rsidRPr="003B6EB8">
              <w:rPr>
                <w:rFonts w:ascii="Arial" w:hAnsi="Arial"/>
                <w:sz w:val="18"/>
                <w:szCs w:val="18"/>
                <w:lang w:val="vi-VN"/>
              </w:rPr>
              <w:t>Xử lý thực phẩm đặc biệt như phương pháp lên men</w:t>
            </w:r>
          </w:p>
        </w:tc>
      </w:tr>
      <w:tr w:rsidR="00E960EF" w:rsidRPr="00BE2934" w14:paraId="45F1BC17" w14:textId="77777777" w:rsidTr="00CA6E3B">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7"/>
            <w:tcBorders>
              <w:top w:val="single" w:sz="8" w:space="0" w:color="auto"/>
              <w:left w:val="single" w:sz="12" w:space="0" w:color="auto"/>
              <w:bottom w:val="nil"/>
              <w:right w:val="single" w:sz="12" w:space="0" w:color="auto"/>
            </w:tcBorders>
            <w:shd w:val="clear" w:color="auto" w:fill="3069B2" w:themeFill="accent1"/>
            <w:vAlign w:val="center"/>
          </w:tcPr>
          <w:p w14:paraId="42DD7C2E" w14:textId="6B814DA8" w:rsidR="00E960EF" w:rsidRPr="00D22481" w:rsidRDefault="0012134C" w:rsidP="006C50D4">
            <w:pPr>
              <w:jc w:val="center"/>
              <w:rPr>
                <w:rFonts w:ascii="Arial" w:hAnsi="Arial" w:cs="Arial"/>
                <w:b/>
                <w:bCs/>
                <w:color w:val="FFFFFF" w:themeColor="background1"/>
                <w:sz w:val="22"/>
                <w:szCs w:val="22"/>
                <w:lang w:val="vi-VN"/>
              </w:rPr>
            </w:pPr>
            <w:r w:rsidRPr="00D22481">
              <w:rPr>
                <w:rFonts w:ascii="Arial" w:hAnsi="Arial" w:cs="Arial"/>
                <w:b/>
                <w:bCs/>
                <w:color w:val="FFFFFF" w:themeColor="background1"/>
                <w:lang w:val="vi-VN"/>
              </w:rPr>
              <w:t>Phần 4: Cơ Sở Được Miễn Trừ Yêu Cầu về Quản Lý Bảo Vệ Thực Phẩm Được Chứng Nhận</w:t>
            </w:r>
          </w:p>
        </w:tc>
      </w:tr>
      <w:tr w:rsidR="00E960EF" w:rsidRPr="00BE2934" w14:paraId="0053D9B0" w14:textId="77777777" w:rsidTr="009915E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864"/>
          <w:jc w:val="center"/>
        </w:trPr>
        <w:tc>
          <w:tcPr>
            <w:tcW w:w="11523" w:type="dxa"/>
            <w:gridSpan w:val="7"/>
            <w:tcBorders>
              <w:top w:val="nil"/>
              <w:left w:val="single" w:sz="12" w:space="0" w:color="auto"/>
              <w:bottom w:val="single" w:sz="8" w:space="0" w:color="auto"/>
              <w:right w:val="single" w:sz="12" w:space="0" w:color="auto"/>
            </w:tcBorders>
          </w:tcPr>
          <w:p w14:paraId="4D2AA37F" w14:textId="77777777" w:rsidR="00AF7AC1" w:rsidRPr="00EC3F81" w:rsidRDefault="00AF7AC1" w:rsidP="00AF7AC1">
            <w:pPr>
              <w:spacing w:before="60" w:after="120" w:line="269" w:lineRule="auto"/>
              <w:rPr>
                <w:rFonts w:ascii="Arial" w:hAnsi="Arial"/>
                <w:bCs/>
                <w:sz w:val="18"/>
                <w:szCs w:val="18"/>
                <w:lang w:val="vi-VN"/>
              </w:rPr>
            </w:pPr>
            <w:r w:rsidRPr="00EC3F81">
              <w:rPr>
                <w:rFonts w:ascii="Arial" w:hAnsi="Arial"/>
                <w:sz w:val="18"/>
                <w:szCs w:val="18"/>
                <w:lang w:val="vi-VN"/>
              </w:rPr>
              <w:t>Các cơ sở thực phẩm có nguy cơ mắc bệnh thấp do thực phẩm gây ra bởi việc xử lý thực phẩm bị hạn chế, khối lượng thực phẩm được xử lý ít và số khách phục vụ được khuyến khích, nhưng không bắt buộc, phải có Quản Lý Bảo Vệ Thực Phẩm Được Chứng Nhận.</w:t>
            </w:r>
          </w:p>
          <w:p w14:paraId="77CF25C9" w14:textId="77777777" w:rsidR="00AF7AC1" w:rsidRPr="00EC3F81" w:rsidRDefault="00AF7AC1" w:rsidP="00AF7AC1">
            <w:pPr>
              <w:spacing w:line="269" w:lineRule="auto"/>
              <w:rPr>
                <w:rFonts w:ascii="Arial" w:hAnsi="Arial"/>
                <w:b/>
                <w:sz w:val="18"/>
                <w:szCs w:val="18"/>
                <w:lang w:val="vi-VN"/>
              </w:rPr>
            </w:pPr>
            <w:r w:rsidRPr="00EC3F81">
              <w:rPr>
                <w:rFonts w:ascii="Arial" w:hAnsi="Arial"/>
                <w:b/>
                <w:bCs/>
                <w:sz w:val="18"/>
                <w:szCs w:val="18"/>
                <w:lang w:val="vi-VN"/>
              </w:rPr>
              <w:t>Các cơ sở được coi là có rủi ro thấp và được miễn yêu cầu có CFPM bao gồm các hoạt động sau:</w:t>
            </w:r>
          </w:p>
          <w:p w14:paraId="60E98A60" w14:textId="77777777" w:rsidR="00AF7AC1" w:rsidRPr="00EC3F81" w:rsidRDefault="00AF7AC1" w:rsidP="00AF7AC1">
            <w:pPr>
              <w:pStyle w:val="ListParagraph"/>
              <w:numPr>
                <w:ilvl w:val="0"/>
                <w:numId w:val="39"/>
              </w:numPr>
              <w:spacing w:line="269" w:lineRule="auto"/>
              <w:ind w:left="326" w:hanging="180"/>
              <w:contextualSpacing w:val="0"/>
              <w:rPr>
                <w:rFonts w:ascii="Arial" w:hAnsi="Arial"/>
                <w:bCs/>
                <w:sz w:val="18"/>
                <w:szCs w:val="18"/>
                <w:lang w:val="vi-VN"/>
              </w:rPr>
            </w:pPr>
            <w:r w:rsidRPr="00EC3F81">
              <w:rPr>
                <w:rFonts w:ascii="Arial" w:hAnsi="Arial"/>
                <w:b/>
                <w:bCs/>
                <w:sz w:val="18"/>
                <w:szCs w:val="18"/>
                <w:lang w:val="vi-VN"/>
              </w:rPr>
              <w:t>Chỉ phục vụ hoặc bán thực phẩm đóng gói sẵn</w:t>
            </w:r>
            <w:r w:rsidRPr="00EC3F81">
              <w:rPr>
                <w:rFonts w:ascii="Arial" w:hAnsi="Arial"/>
                <w:sz w:val="18"/>
                <w:szCs w:val="18"/>
                <w:lang w:val="vi-VN"/>
              </w:rPr>
              <w:t>, bao gồm cả thực phẩm Time/Temperature Control For Safety (TCS, Kiểm Soát Thời Gian/Nhiệt Độ để Sử Dụng An Toàn) giữ lạnh như các gallon sữa</w:t>
            </w:r>
          </w:p>
          <w:p w14:paraId="7A6E768A" w14:textId="77777777" w:rsidR="00AF7AC1" w:rsidRPr="0066523D" w:rsidRDefault="00AF7AC1" w:rsidP="00AF7AC1">
            <w:pPr>
              <w:pStyle w:val="ListParagraph"/>
              <w:numPr>
                <w:ilvl w:val="0"/>
                <w:numId w:val="39"/>
              </w:numPr>
              <w:spacing w:line="269" w:lineRule="auto"/>
              <w:ind w:left="326" w:hanging="180"/>
              <w:contextualSpacing w:val="0"/>
              <w:rPr>
                <w:rFonts w:ascii="Arial" w:hAnsi="Arial"/>
                <w:bCs/>
                <w:spacing w:val="-2"/>
                <w:sz w:val="18"/>
                <w:szCs w:val="18"/>
                <w:lang w:val="vi-VN"/>
              </w:rPr>
            </w:pPr>
            <w:r w:rsidRPr="0066523D">
              <w:rPr>
                <w:rFonts w:ascii="Arial" w:hAnsi="Arial"/>
                <w:b/>
                <w:bCs/>
                <w:spacing w:val="-2"/>
                <w:sz w:val="18"/>
                <w:szCs w:val="18"/>
                <w:lang w:val="vi-VN"/>
              </w:rPr>
              <w:t xml:space="preserve">Chế biến thực phẩm không phải TCS </w:t>
            </w:r>
            <w:r w:rsidRPr="0066523D">
              <w:rPr>
                <w:rFonts w:ascii="Arial" w:hAnsi="Arial"/>
                <w:spacing w:val="-2"/>
                <w:sz w:val="18"/>
                <w:szCs w:val="18"/>
                <w:lang w:val="vi-VN"/>
              </w:rPr>
              <w:t>như làm bánh mì cuộn hương quế, kẹo, bánh vòng, bánh quy xoắn hoặc đồ uống có si-rô pha trộn</w:t>
            </w:r>
          </w:p>
          <w:p w14:paraId="7AC67B06" w14:textId="77777777" w:rsidR="00AF7AC1" w:rsidRPr="00EC3F81" w:rsidRDefault="00AF7AC1" w:rsidP="00AF7AC1">
            <w:pPr>
              <w:pStyle w:val="ListParagraph"/>
              <w:numPr>
                <w:ilvl w:val="0"/>
                <w:numId w:val="39"/>
              </w:numPr>
              <w:spacing w:line="269" w:lineRule="auto"/>
              <w:ind w:left="326" w:hanging="180"/>
              <w:contextualSpacing w:val="0"/>
              <w:rPr>
                <w:rFonts w:ascii="Arial" w:hAnsi="Arial"/>
                <w:bCs/>
                <w:sz w:val="18"/>
                <w:szCs w:val="18"/>
                <w:lang w:val="vi-VN"/>
              </w:rPr>
            </w:pPr>
            <w:r w:rsidRPr="00EC3F81">
              <w:rPr>
                <w:rFonts w:ascii="Arial" w:hAnsi="Arial"/>
                <w:b/>
                <w:bCs/>
                <w:sz w:val="18"/>
                <w:szCs w:val="18"/>
                <w:lang w:val="vi-VN"/>
              </w:rPr>
              <w:t>Chỉ hâm nóng các loại thực phẩm ăn liền, đã qua chế biến thương mại</w:t>
            </w:r>
            <w:r w:rsidRPr="00EC3F81">
              <w:rPr>
                <w:rFonts w:ascii="Arial" w:hAnsi="Arial"/>
                <w:sz w:val="18"/>
                <w:szCs w:val="18"/>
                <w:lang w:val="vi-VN"/>
              </w:rPr>
              <w:t>, bao gồm cả cà phê và thực phẩm TCS giữ nóng như bánh mì kẹp xúc xích</w:t>
            </w:r>
          </w:p>
          <w:p w14:paraId="2B6A8ECA" w14:textId="77777777" w:rsidR="00AF7AC1" w:rsidRPr="00EC3F81" w:rsidRDefault="00AF7AC1" w:rsidP="00AF7AC1">
            <w:pPr>
              <w:pStyle w:val="ListParagraph"/>
              <w:numPr>
                <w:ilvl w:val="0"/>
                <w:numId w:val="39"/>
              </w:numPr>
              <w:spacing w:line="269" w:lineRule="auto"/>
              <w:ind w:left="326" w:hanging="180"/>
              <w:contextualSpacing w:val="0"/>
              <w:rPr>
                <w:rFonts w:ascii="Arial" w:hAnsi="Arial"/>
                <w:bCs/>
                <w:sz w:val="18"/>
                <w:szCs w:val="18"/>
                <w:lang w:val="vi-VN"/>
              </w:rPr>
            </w:pPr>
            <w:r w:rsidRPr="00EC3F81">
              <w:rPr>
                <w:rFonts w:ascii="Arial" w:hAnsi="Arial"/>
                <w:b/>
                <w:bCs/>
                <w:sz w:val="18"/>
                <w:szCs w:val="18"/>
                <w:lang w:val="vi-VN"/>
              </w:rPr>
              <w:t>Phục vụ đồ ăn không thường xuyên, tạm thời tại các sự kiện ngắn hạn</w:t>
            </w:r>
            <w:r w:rsidRPr="00EC3F81">
              <w:rPr>
                <w:rFonts w:ascii="Arial" w:hAnsi="Arial"/>
                <w:sz w:val="18"/>
                <w:szCs w:val="18"/>
                <w:lang w:val="vi-VN"/>
              </w:rPr>
              <w:t xml:space="preserve"> như hội chợ và lễ hội</w:t>
            </w:r>
          </w:p>
          <w:p w14:paraId="31F4ADBB" w14:textId="77777777" w:rsidR="00AF7AC1" w:rsidRPr="00EC3F81" w:rsidRDefault="00AF7AC1" w:rsidP="00AF7AC1">
            <w:pPr>
              <w:spacing w:before="120" w:after="80" w:line="269" w:lineRule="auto"/>
              <w:rPr>
                <w:rFonts w:ascii="Arial" w:hAnsi="Arial"/>
                <w:bCs/>
                <w:sz w:val="18"/>
                <w:szCs w:val="18"/>
                <w:lang w:val="vi-VN"/>
              </w:rPr>
            </w:pPr>
            <w:r w:rsidRPr="00EC3F81">
              <w:rPr>
                <w:rFonts w:ascii="Arial" w:hAnsi="Arial"/>
                <w:sz w:val="18"/>
                <w:szCs w:val="18"/>
                <w:lang w:val="vi-VN"/>
              </w:rPr>
              <w:t>Những cơ sở này theo truyền thống bao gồm cửa hàng tiện lợi, rạp chiếu phim, quầy bán bánh mì kẹp xúc xích, quán cà phê, quầy bánh mì cuộn hương quế và bánh quy xoắn, cửa hàng kem và quầy bán đồ ăn tạm thời.</w:t>
            </w:r>
          </w:p>
          <w:p w14:paraId="65C98DDA" w14:textId="12B9AA51" w:rsidR="00325E96" w:rsidRPr="00EC3F81" w:rsidRDefault="00AF7AC1" w:rsidP="00CB11B4">
            <w:pPr>
              <w:spacing w:after="60" w:line="269" w:lineRule="auto"/>
              <w:rPr>
                <w:rFonts w:ascii="Arial" w:hAnsi="Arial"/>
                <w:bCs/>
                <w:sz w:val="18"/>
                <w:szCs w:val="18"/>
                <w:lang w:val="vi-VN"/>
              </w:rPr>
            </w:pPr>
            <w:r w:rsidRPr="00EC3F81">
              <w:rPr>
                <w:rFonts w:ascii="Arial" w:hAnsi="Arial"/>
                <w:b/>
                <w:bCs/>
                <w:sz w:val="18"/>
                <w:szCs w:val="18"/>
                <w:lang w:val="vi-VN"/>
              </w:rPr>
              <w:t>Tất cả cơ sở khác phải có ít nhất một nhân viên có chứng chỉ CFPM hợp lệ, được công nhận trên toàn quốc.</w:t>
            </w:r>
            <w:r w:rsidRPr="00EC3F81">
              <w:rPr>
                <w:rFonts w:ascii="Arial" w:hAnsi="Arial"/>
                <w:sz w:val="18"/>
                <w:szCs w:val="18"/>
                <w:lang w:val="vi-VN"/>
              </w:rPr>
              <w:t xml:space="preserve"> Các cơ sở này chế biến sản phẩm từ thịt động vật, rửa sản phẩm tươi sống, kiểm soát thời gian/nhiệt độ làm mát đối với thực phẩm an toàn (TCS), sử dụng các quy trình chuyên biệt, vận hành một cơ sở phục vụ nhóm dân cư dễ bị nhiễm bệnh hoặc có nguy cơ tiềm ẩn khác của bệnh do thực phẩm gây ra.</w:t>
            </w:r>
          </w:p>
        </w:tc>
      </w:tr>
    </w:tbl>
    <w:p w14:paraId="61CF6117" w14:textId="77777777" w:rsidR="003E2203" w:rsidRPr="00D22481" w:rsidRDefault="003E2203">
      <w:pPr>
        <w:overflowPunct/>
        <w:autoSpaceDE/>
        <w:autoSpaceDN/>
        <w:adjustRightInd/>
        <w:textAlignment w:val="auto"/>
        <w:rPr>
          <w:sz w:val="2"/>
          <w:szCs w:val="2"/>
          <w:lang w:val="vi-VN"/>
        </w:rPr>
      </w:pPr>
      <w:r w:rsidRPr="00D22481">
        <w:rPr>
          <w:sz w:val="8"/>
          <w:szCs w:val="8"/>
          <w:lang w:val="vi-VN"/>
        </w:rPr>
        <w:br w:type="page"/>
      </w:r>
    </w:p>
    <w:p w14:paraId="04640E37" w14:textId="6CE1DFCB" w:rsidR="00B274F7" w:rsidRPr="00D22481" w:rsidRDefault="0083495C">
      <w:pPr>
        <w:rPr>
          <w:sz w:val="8"/>
          <w:szCs w:val="8"/>
          <w:lang w:val="vi-VN"/>
        </w:rPr>
      </w:pPr>
      <w:r w:rsidRPr="00D22481">
        <w:rPr>
          <w:rFonts w:ascii="Arial" w:hAnsi="Arial"/>
          <w:noProof/>
          <w:sz w:val="30"/>
          <w:szCs w:val="28"/>
        </w:rPr>
        <w:lastRenderedPageBreak/>
        <w:drawing>
          <wp:anchor distT="0" distB="0" distL="114300" distR="114300" simplePos="0" relativeHeight="251658247" behindDoc="0" locked="0" layoutInCell="1" allowOverlap="1" wp14:anchorId="34DA801D" wp14:editId="66D18671">
            <wp:simplePos x="0" y="0"/>
            <wp:positionH relativeFrom="leftMargin">
              <wp:posOffset>221946</wp:posOffset>
            </wp:positionH>
            <wp:positionV relativeFrom="paragraph">
              <wp:posOffset>-544830</wp:posOffset>
            </wp:positionV>
            <wp:extent cx="594360" cy="59436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Pr="00D22481">
        <w:rPr>
          <w:rFonts w:ascii="Arial" w:hAnsi="Arial"/>
          <w:noProof/>
        </w:rPr>
        <mc:AlternateContent>
          <mc:Choice Requires="wps">
            <w:drawing>
              <wp:anchor distT="0" distB="0" distL="114300" distR="114300" simplePos="0" relativeHeight="251658245" behindDoc="0" locked="0" layoutInCell="1" allowOverlap="1" wp14:anchorId="492FA505" wp14:editId="6B194B31">
                <wp:simplePos x="0" y="0"/>
                <wp:positionH relativeFrom="column">
                  <wp:posOffset>-783153</wp:posOffset>
                </wp:positionH>
                <wp:positionV relativeFrom="paragraph">
                  <wp:posOffset>-514443</wp:posOffset>
                </wp:positionV>
                <wp:extent cx="833642" cy="534035"/>
                <wp:effectExtent l="19050" t="19050" r="24130" b="18415"/>
                <wp:wrapNone/>
                <wp:docPr id="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3642"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6406B" id="Rectangle: Rounded Corners 13" o:spid="_x0000_s1026" alt="&quot;&quot;" style="position:absolute;margin-left:-61.65pt;margin-top:-40.5pt;width:65.65pt;height:4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" filled="f" strokecolor="white [3212]" strokeweight="2.25pt">
                <v:stroke joinstyle="miter"/>
              </v:roundrect>
            </w:pict>
          </mc:Fallback>
        </mc:AlternateContent>
      </w:r>
      <w:r w:rsidRPr="00D22481">
        <w:rPr>
          <w:rFonts w:ascii="Arial" w:hAnsi="Arial"/>
          <w:noProof/>
        </w:rPr>
        <mc:AlternateContent>
          <mc:Choice Requires="wps">
            <w:drawing>
              <wp:anchor distT="0" distB="0" distL="114300" distR="114300" simplePos="0" relativeHeight="251658244" behindDoc="1" locked="0" layoutInCell="1" allowOverlap="1" wp14:anchorId="4C91518A" wp14:editId="176D7605">
                <wp:simplePos x="0" y="0"/>
                <wp:positionH relativeFrom="column">
                  <wp:posOffset>-841473</wp:posOffset>
                </wp:positionH>
                <wp:positionV relativeFrom="paragraph">
                  <wp:posOffset>-508487</wp:posOffset>
                </wp:positionV>
                <wp:extent cx="914400" cy="548640"/>
                <wp:effectExtent l="19050" t="19050" r="19050" b="22860"/>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tx2">
                            <a:lumMod val="60000"/>
                            <a:lumOff val="40000"/>
                          </a:schemeClr>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A7C62" id="Rectangle: Rounded Corners 9" o:spid="_x0000_s1026" alt="&quot;&quot;" style="position:absolute;margin-left:-66.25pt;margin-top:-40.05pt;width:1in;height:43.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" fillcolor="#2c7fce [1951]" strokecolor="white [3212]" strokeweight="3pt">
                <v:stroke joinstyle="miter"/>
              </v:roundrect>
            </w:pict>
          </mc:Fallback>
        </mc:AlternateContent>
      </w:r>
      <w:r w:rsidRPr="00D22481">
        <w:rPr>
          <w:rFonts w:ascii="Arial" w:hAnsi="Arial"/>
          <w:noProof/>
          <w:sz w:val="10"/>
          <w:szCs w:val="10"/>
        </w:rPr>
        <mc:AlternateContent>
          <mc:Choice Requires="wps">
            <w:drawing>
              <wp:anchor distT="0" distB="0" distL="114300" distR="114300" simplePos="0" relativeHeight="251658241" behindDoc="0" locked="0" layoutInCell="1" allowOverlap="1" wp14:anchorId="759E5E2A" wp14:editId="27E6EBDA">
                <wp:simplePos x="0" y="0"/>
                <wp:positionH relativeFrom="margin">
                  <wp:align>center</wp:align>
                </wp:positionH>
                <wp:positionV relativeFrom="paragraph">
                  <wp:posOffset>-383598</wp:posOffset>
                </wp:positionV>
                <wp:extent cx="7772400" cy="338328"/>
                <wp:effectExtent l="0" t="0" r="0" b="508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E018C" w14:textId="77777777" w:rsidR="003421F5" w:rsidRPr="007F0C2A" w:rsidRDefault="003421F5" w:rsidP="003421F5">
                            <w:pPr>
                              <w:pStyle w:val="Title"/>
                              <w:rPr>
                                <w:sz w:val="30"/>
                                <w:szCs w:val="30"/>
                              </w:rPr>
                            </w:pPr>
                            <w:r w:rsidRPr="007F0C2A">
                              <w:rPr>
                                <w:sz w:val="30"/>
                                <w:szCs w:val="30"/>
                                <w:lang w:val="vi"/>
                              </w:rPr>
                              <w:t>Kiểm Soát Quản Lý Tích Cực &amp; Quản Lý Được Chứng Nhận</w:t>
                            </w:r>
                          </w:p>
                          <w:p w14:paraId="15AE21BE" w14:textId="77777777" w:rsidR="003421F5" w:rsidRPr="007F0C2A" w:rsidRDefault="003421F5" w:rsidP="003421F5">
                            <w:pPr>
                              <w:jc w:val="center"/>
                              <w:rPr>
                                <w:sz w:val="30"/>
                                <w:szCs w:val="30"/>
                              </w:rPr>
                            </w:pPr>
                          </w:p>
                          <w:p w14:paraId="67D8FDD8" w14:textId="77777777" w:rsidR="00072BE2" w:rsidRPr="007F0C2A" w:rsidRDefault="00072BE2" w:rsidP="00A9094A">
                            <w:pPr>
                              <w:jc w:val="center"/>
                              <w:rPr>
                                <w:sz w:val="30"/>
                                <w:szCs w:val="30"/>
                                <w:lang w:eastAsia="ko-K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E5E2A" id="Rectangle 2" o:spid="_x0000_s1027" alt="&quot;&quot;" style="position:absolute;margin-left:0;margin-top:-30.2pt;width:612pt;height:26.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" fillcolor="#932a6e [3207]" stroked="f" strokeweight="1pt">
                <v:textbox>
                  <w:txbxContent>
                    <w:p w14:paraId="319E018C" w14:textId="77777777" w:rsidR="003421F5" w:rsidRPr="007F0C2A" w:rsidRDefault="003421F5" w:rsidP="003421F5">
                      <w:pPr>
                        <w:pStyle w:val="Title"/>
                        <w:rPr>
                          <w:sz w:val="30"/>
                          <w:szCs w:val="30"/>
                        </w:rPr>
                      </w:pPr>
                      <w:r w:rsidRPr="007F0C2A">
                        <w:rPr>
                          <w:sz w:val="30"/>
                          <w:szCs w:val="30"/>
                          <w:lang w:val="vi"/>
                        </w:rPr>
                        <w:t>Kiểm Soát Quản Lý Tích Cực &amp; Quản Lý Được Chứng Nhận</w:t>
                      </w:r>
                    </w:p>
                    <w:p w14:paraId="15AE21BE" w14:textId="77777777" w:rsidR="003421F5" w:rsidRPr="007F0C2A" w:rsidRDefault="003421F5" w:rsidP="003421F5">
                      <w:pPr>
                        <w:jc w:val="center"/>
                        <w:rPr>
                          <w:sz w:val="30"/>
                          <w:szCs w:val="30"/>
                        </w:rPr>
                      </w:pPr>
                    </w:p>
                    <w:p w14:paraId="67D8FDD8" w14:textId="77777777" w:rsidR="00072BE2" w:rsidRPr="007F0C2A" w:rsidRDefault="00072BE2" w:rsidP="00A9094A">
                      <w:pPr>
                        <w:jc w:val="center"/>
                        <w:rPr>
                          <w:sz w:val="30"/>
                          <w:szCs w:val="30"/>
                          <w:lang w:eastAsia="ko-KR"/>
                        </w:rPr>
                      </w:pPr>
                    </w:p>
                  </w:txbxContent>
                </v:textbox>
                <w10:wrap anchorx="margin"/>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112"/>
        <w:gridCol w:w="5790"/>
      </w:tblGrid>
      <w:tr w:rsidR="00177B33" w:rsidRPr="00BE2934" w14:paraId="5085DD22" w14:textId="77777777" w:rsidTr="00080C69">
        <w:trPr>
          <w:trHeight w:val="288"/>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3069B2" w:themeFill="accent1"/>
            <w:vAlign w:val="center"/>
          </w:tcPr>
          <w:p w14:paraId="3FB9A899" w14:textId="6BBBBBCD" w:rsidR="00177B33" w:rsidRPr="00E373E6" w:rsidRDefault="001319F9">
            <w:pPr>
              <w:jc w:val="center"/>
              <w:rPr>
                <w:rFonts w:ascii="Arial" w:hAnsi="Arial"/>
                <w:b/>
                <w:bCs/>
                <w:color w:val="FFFFFF" w:themeColor="background1"/>
                <w:lang w:val="vi-VN"/>
              </w:rPr>
            </w:pPr>
            <w:bookmarkStart w:id="0" w:name="_Hlk100660599"/>
            <w:r w:rsidRPr="00E373E6">
              <w:rPr>
                <w:rFonts w:ascii="Arial" w:hAnsi="Arial" w:cs="Arial"/>
                <w:b/>
                <w:bCs/>
                <w:color w:val="FFFFFF"/>
                <w:lang w:val="vi-VN"/>
              </w:rPr>
              <w:t>Phần 5: Nhiệm vụ của Quản Lý Bảo Vệ Thực Phẩm Được Chứng Nhận</w:t>
            </w:r>
          </w:p>
        </w:tc>
      </w:tr>
      <w:tr w:rsidR="00FF0D9A" w:rsidRPr="00BE2934" w14:paraId="12D8FA41" w14:textId="77777777" w:rsidTr="00074195">
        <w:trPr>
          <w:trHeight w:val="864"/>
          <w:jc w:val="center"/>
        </w:trPr>
        <w:tc>
          <w:tcPr>
            <w:tcW w:w="621" w:type="dxa"/>
            <w:tcBorders>
              <w:top w:val="single" w:sz="4" w:space="0" w:color="auto"/>
              <w:left w:val="single" w:sz="12" w:space="0" w:color="auto"/>
              <w:bottom w:val="single" w:sz="4" w:space="0" w:color="auto"/>
              <w:right w:val="single" w:sz="4" w:space="0" w:color="auto"/>
            </w:tcBorders>
            <w:vAlign w:val="center"/>
          </w:tcPr>
          <w:p w14:paraId="3A81533E" w14:textId="4BC8FA10" w:rsidR="00FF0D9A" w:rsidRPr="006E2D84" w:rsidRDefault="00FF0D9A" w:rsidP="00FF0D9A">
            <w:pPr>
              <w:jc w:val="center"/>
              <w:rPr>
                <w:rFonts w:ascii="Arial" w:hAnsi="Arial"/>
                <w:sz w:val="18"/>
                <w:szCs w:val="18"/>
                <w:lang w:val="vi-VN"/>
              </w:rPr>
            </w:pPr>
            <w:r w:rsidRPr="006E2D84">
              <w:rPr>
                <w:rFonts w:ascii="Arial" w:hAnsi="Arial"/>
                <w:sz w:val="18"/>
                <w:szCs w:val="18"/>
                <w:lang w:val="vi-VN"/>
              </w:rPr>
              <w:fldChar w:fldCharType="begin">
                <w:ffData>
                  <w:name w:val="Check4"/>
                  <w:enabled/>
                  <w:calcOnExit w:val="0"/>
                  <w:checkBox>
                    <w:sizeAuto/>
                    <w:default w:val="0"/>
                  </w:checkBox>
                </w:ffData>
              </w:fldChar>
            </w:r>
            <w:r w:rsidRPr="006E2D84">
              <w:rPr>
                <w:rFonts w:ascii="Arial" w:hAnsi="Arial"/>
                <w:sz w:val="18"/>
                <w:szCs w:val="18"/>
                <w:lang w:val="vi-VN"/>
              </w:rPr>
              <w:instrText xml:space="preserve"> FORMCHECKBOX </w:instrText>
            </w:r>
            <w:r w:rsidRPr="006E2D84">
              <w:rPr>
                <w:rFonts w:ascii="Arial" w:hAnsi="Arial"/>
                <w:sz w:val="18"/>
                <w:szCs w:val="18"/>
                <w:lang w:val="vi-VN"/>
              </w:rPr>
            </w:r>
            <w:r w:rsidRPr="006E2D84">
              <w:rPr>
                <w:rFonts w:ascii="Arial" w:hAnsi="Arial"/>
                <w:sz w:val="18"/>
                <w:szCs w:val="18"/>
                <w:lang w:val="vi-VN"/>
              </w:rPr>
              <w:fldChar w:fldCharType="separate"/>
            </w:r>
            <w:r w:rsidRPr="006E2D84">
              <w:rPr>
                <w:rFonts w:ascii="Arial" w:hAnsi="Arial"/>
                <w:sz w:val="18"/>
                <w:szCs w:val="18"/>
                <w:lang w:val="vi-VN"/>
              </w:rPr>
              <w:fldChar w:fldCharType="end"/>
            </w:r>
          </w:p>
        </w:tc>
        <w:tc>
          <w:tcPr>
            <w:tcW w:w="10902" w:type="dxa"/>
            <w:gridSpan w:val="2"/>
            <w:tcBorders>
              <w:top w:val="single" w:sz="4" w:space="0" w:color="auto"/>
              <w:left w:val="single" w:sz="4" w:space="0" w:color="auto"/>
              <w:bottom w:val="single" w:sz="4" w:space="0" w:color="auto"/>
              <w:right w:val="single" w:sz="12" w:space="0" w:color="auto"/>
            </w:tcBorders>
            <w:vAlign w:val="center"/>
          </w:tcPr>
          <w:p w14:paraId="0E634EF6" w14:textId="70CC91D7" w:rsidR="00FF0D9A" w:rsidRPr="002A45E5" w:rsidRDefault="00FF0D9A" w:rsidP="00FF0D9A">
            <w:pPr>
              <w:spacing w:line="269" w:lineRule="auto"/>
              <w:rPr>
                <w:rFonts w:ascii="Arial" w:hAnsi="Arial"/>
                <w:sz w:val="18"/>
                <w:szCs w:val="18"/>
                <w:lang w:val="vi-VN"/>
              </w:rPr>
            </w:pPr>
            <w:r w:rsidRPr="002A45E5">
              <w:rPr>
                <w:rFonts w:ascii="Arial" w:hAnsi="Arial"/>
                <w:sz w:val="18"/>
                <w:szCs w:val="18"/>
                <w:lang w:val="vi-VN"/>
              </w:rPr>
              <w:t>Có chứng chỉ hợp lệ từ một chương trình được công nhận (https://Ansi.link/ANAB-CFP-Directory). Chứng chỉ CFPM có giá trị trong vòng 5 năm. Chứng chỉ CFPM khác với Washington State Food Worker Card (Thẻ Nhân Viên Thực Phẩm của Tiểu Bang Washington) được yêu cầu đối với tất cả nhân viên thực phẩm.</w:t>
            </w:r>
          </w:p>
        </w:tc>
      </w:tr>
      <w:tr w:rsidR="00FF0D9A" w:rsidRPr="00BE2934" w14:paraId="62FFA255" w14:textId="77777777" w:rsidTr="00074195">
        <w:trPr>
          <w:trHeight w:val="432"/>
          <w:jc w:val="center"/>
        </w:trPr>
        <w:tc>
          <w:tcPr>
            <w:tcW w:w="621" w:type="dxa"/>
            <w:tcBorders>
              <w:top w:val="single" w:sz="4" w:space="0" w:color="auto"/>
              <w:left w:val="single" w:sz="12" w:space="0" w:color="auto"/>
              <w:bottom w:val="single" w:sz="4" w:space="0" w:color="auto"/>
              <w:right w:val="single" w:sz="4" w:space="0" w:color="auto"/>
            </w:tcBorders>
            <w:vAlign w:val="center"/>
          </w:tcPr>
          <w:p w14:paraId="29053CA6" w14:textId="1CCF29AB" w:rsidR="00FF0D9A" w:rsidRPr="006E2D84" w:rsidRDefault="00FF0D9A" w:rsidP="00FF0D9A">
            <w:pPr>
              <w:jc w:val="center"/>
              <w:rPr>
                <w:rFonts w:ascii="Arial" w:hAnsi="Arial"/>
                <w:sz w:val="18"/>
                <w:szCs w:val="18"/>
                <w:lang w:val="vi-VN"/>
              </w:rPr>
            </w:pPr>
            <w:r w:rsidRPr="006E2D84">
              <w:rPr>
                <w:rFonts w:ascii="Arial" w:hAnsi="Arial"/>
                <w:sz w:val="18"/>
                <w:szCs w:val="18"/>
                <w:lang w:val="vi-VN"/>
              </w:rPr>
              <w:fldChar w:fldCharType="begin">
                <w:ffData>
                  <w:name w:val="Check4"/>
                  <w:enabled/>
                  <w:calcOnExit w:val="0"/>
                  <w:checkBox>
                    <w:sizeAuto/>
                    <w:default w:val="0"/>
                  </w:checkBox>
                </w:ffData>
              </w:fldChar>
            </w:r>
            <w:r w:rsidRPr="006E2D84">
              <w:rPr>
                <w:rFonts w:ascii="Arial" w:hAnsi="Arial"/>
                <w:sz w:val="18"/>
                <w:szCs w:val="18"/>
                <w:lang w:val="vi-VN"/>
              </w:rPr>
              <w:instrText xml:space="preserve"> FORMCHECKBOX </w:instrText>
            </w:r>
            <w:r w:rsidRPr="006E2D84">
              <w:rPr>
                <w:rFonts w:ascii="Arial" w:hAnsi="Arial"/>
                <w:sz w:val="18"/>
                <w:szCs w:val="18"/>
                <w:lang w:val="vi-VN"/>
              </w:rPr>
            </w:r>
            <w:r w:rsidRPr="006E2D84">
              <w:rPr>
                <w:rFonts w:ascii="Arial" w:hAnsi="Arial"/>
                <w:sz w:val="18"/>
                <w:szCs w:val="18"/>
                <w:lang w:val="vi-VN"/>
              </w:rPr>
              <w:fldChar w:fldCharType="separate"/>
            </w:r>
            <w:r w:rsidRPr="006E2D84">
              <w:rPr>
                <w:rFonts w:ascii="Arial" w:hAnsi="Arial"/>
                <w:sz w:val="18"/>
                <w:szCs w:val="18"/>
                <w:lang w:val="vi-VN"/>
              </w:rPr>
              <w:fldChar w:fldCharType="end"/>
            </w:r>
          </w:p>
        </w:tc>
        <w:tc>
          <w:tcPr>
            <w:tcW w:w="10902" w:type="dxa"/>
            <w:gridSpan w:val="2"/>
            <w:tcBorders>
              <w:top w:val="single" w:sz="4" w:space="0" w:color="auto"/>
              <w:left w:val="single" w:sz="4" w:space="0" w:color="auto"/>
              <w:bottom w:val="single" w:sz="4" w:space="0" w:color="auto"/>
              <w:right w:val="single" w:sz="12" w:space="0" w:color="auto"/>
            </w:tcBorders>
            <w:vAlign w:val="center"/>
          </w:tcPr>
          <w:p w14:paraId="48F46626" w14:textId="1B084026" w:rsidR="00FF0D9A" w:rsidRPr="002A45E5" w:rsidRDefault="00FF0D9A" w:rsidP="00FF0D9A">
            <w:pPr>
              <w:rPr>
                <w:rFonts w:ascii="Arial" w:hAnsi="Arial"/>
                <w:sz w:val="18"/>
                <w:szCs w:val="18"/>
                <w:lang w:val="vi-VN"/>
              </w:rPr>
            </w:pPr>
            <w:r w:rsidRPr="002A45E5">
              <w:rPr>
                <w:rFonts w:ascii="Arial" w:hAnsi="Arial"/>
                <w:sz w:val="18"/>
                <w:szCs w:val="18"/>
                <w:lang w:val="vi-VN"/>
              </w:rPr>
              <w:t>Đảm bảo các quy trình và kế hoạch bắt buộc (như làm sạch bãi nôn và tiêu chảy) là hiện hành và đang được thực hiện.</w:t>
            </w:r>
          </w:p>
        </w:tc>
      </w:tr>
      <w:tr w:rsidR="00C84438" w:rsidRPr="00BE2934" w14:paraId="068D433B" w14:textId="77777777" w:rsidTr="00074195">
        <w:trPr>
          <w:trHeight w:val="2304"/>
          <w:jc w:val="center"/>
        </w:trPr>
        <w:tc>
          <w:tcPr>
            <w:tcW w:w="621" w:type="dxa"/>
            <w:tcBorders>
              <w:top w:val="single" w:sz="4" w:space="0" w:color="auto"/>
              <w:left w:val="single" w:sz="12" w:space="0" w:color="auto"/>
              <w:bottom w:val="single" w:sz="4" w:space="0" w:color="auto"/>
              <w:right w:val="single" w:sz="4" w:space="0" w:color="auto"/>
            </w:tcBorders>
            <w:vAlign w:val="center"/>
          </w:tcPr>
          <w:p w14:paraId="0403919E" w14:textId="4F4E1741" w:rsidR="00C84438" w:rsidRPr="006E2D84" w:rsidRDefault="00C84438" w:rsidP="00C84438">
            <w:pPr>
              <w:jc w:val="center"/>
              <w:rPr>
                <w:rFonts w:ascii="Arial" w:hAnsi="Arial"/>
                <w:sz w:val="18"/>
                <w:szCs w:val="18"/>
                <w:lang w:val="vi-VN"/>
              </w:rPr>
            </w:pPr>
            <w:r w:rsidRPr="006E2D84">
              <w:rPr>
                <w:rFonts w:ascii="Arial" w:hAnsi="Arial"/>
                <w:sz w:val="18"/>
                <w:szCs w:val="18"/>
                <w:lang w:val="vi-VN"/>
              </w:rPr>
              <w:fldChar w:fldCharType="begin">
                <w:ffData>
                  <w:name w:val="Check4"/>
                  <w:enabled/>
                  <w:calcOnExit w:val="0"/>
                  <w:checkBox>
                    <w:sizeAuto/>
                    <w:default w:val="0"/>
                  </w:checkBox>
                </w:ffData>
              </w:fldChar>
            </w:r>
            <w:r w:rsidRPr="006E2D84">
              <w:rPr>
                <w:rFonts w:ascii="Arial" w:hAnsi="Arial"/>
                <w:sz w:val="18"/>
                <w:szCs w:val="18"/>
                <w:lang w:val="vi-VN"/>
              </w:rPr>
              <w:instrText xml:space="preserve"> FORMCHECKBOX </w:instrText>
            </w:r>
            <w:r w:rsidRPr="006E2D84">
              <w:rPr>
                <w:rFonts w:ascii="Arial" w:hAnsi="Arial"/>
                <w:sz w:val="18"/>
                <w:szCs w:val="18"/>
                <w:lang w:val="vi-VN"/>
              </w:rPr>
            </w:r>
            <w:r w:rsidRPr="006E2D84">
              <w:rPr>
                <w:rFonts w:ascii="Arial" w:hAnsi="Arial"/>
                <w:sz w:val="18"/>
                <w:szCs w:val="18"/>
                <w:lang w:val="vi-VN"/>
              </w:rPr>
              <w:fldChar w:fldCharType="separate"/>
            </w:r>
            <w:r w:rsidRPr="006E2D84">
              <w:rPr>
                <w:rFonts w:ascii="Arial" w:hAnsi="Arial"/>
                <w:sz w:val="18"/>
                <w:szCs w:val="18"/>
                <w:lang w:val="vi-VN"/>
              </w:rPr>
              <w:fldChar w:fldCharType="end"/>
            </w:r>
          </w:p>
        </w:tc>
        <w:tc>
          <w:tcPr>
            <w:tcW w:w="10902" w:type="dxa"/>
            <w:gridSpan w:val="2"/>
            <w:tcBorders>
              <w:top w:val="single" w:sz="4" w:space="0" w:color="auto"/>
              <w:left w:val="single" w:sz="4" w:space="0" w:color="auto"/>
              <w:bottom w:val="single" w:sz="4" w:space="0" w:color="auto"/>
              <w:right w:val="single" w:sz="12" w:space="0" w:color="auto"/>
            </w:tcBorders>
            <w:vAlign w:val="center"/>
          </w:tcPr>
          <w:p w14:paraId="39A60D33" w14:textId="77777777" w:rsidR="00C84438" w:rsidRPr="002A45E5" w:rsidRDefault="00C84438" w:rsidP="00C84438">
            <w:pPr>
              <w:spacing w:line="269" w:lineRule="auto"/>
              <w:rPr>
                <w:rFonts w:ascii="Arial" w:hAnsi="Arial"/>
                <w:sz w:val="18"/>
                <w:szCs w:val="18"/>
                <w:lang w:val="vi-VN"/>
              </w:rPr>
            </w:pPr>
            <w:r w:rsidRPr="002A45E5">
              <w:rPr>
                <w:rFonts w:ascii="Arial" w:hAnsi="Arial"/>
                <w:sz w:val="18"/>
                <w:szCs w:val="18"/>
                <w:lang w:val="vi-VN"/>
              </w:rPr>
              <w:t xml:space="preserve">Đảm bảo mỗi người phụ trách được đào tạo và có kiến thức cần thiết về </w:t>
            </w:r>
            <w:hyperlink r:id="rId17" w:history="1">
              <w:r w:rsidRPr="002A45E5">
                <w:rPr>
                  <w:rStyle w:val="Hyperlink"/>
                  <w:rFonts w:ascii="Arial" w:hAnsi="Arial" w:cs="Arial"/>
                  <w:color w:val="auto"/>
                  <w:sz w:val="18"/>
                  <w:szCs w:val="18"/>
                  <w:u w:val="none"/>
                  <w:lang w:val="vi-VN"/>
                </w:rPr>
                <w:t>WAC 246-215-02105</w:t>
              </w:r>
            </w:hyperlink>
            <w:r w:rsidRPr="002A45E5">
              <w:rPr>
                <w:rFonts w:ascii="Arial" w:hAnsi="Arial"/>
                <w:sz w:val="18"/>
                <w:szCs w:val="18"/>
                <w:lang w:val="vi-VN"/>
              </w:rPr>
              <w:t>, chẳng hạn:</w:t>
            </w:r>
          </w:p>
          <w:p w14:paraId="32552E60" w14:textId="77777777" w:rsidR="00C84438" w:rsidRPr="002A45E5" w:rsidRDefault="00C84438" w:rsidP="00C84438">
            <w:pPr>
              <w:pStyle w:val="ListParagraph"/>
              <w:numPr>
                <w:ilvl w:val="0"/>
                <w:numId w:val="39"/>
              </w:numPr>
              <w:spacing w:line="269" w:lineRule="auto"/>
              <w:ind w:left="326" w:hanging="180"/>
              <w:contextualSpacing w:val="0"/>
              <w:rPr>
                <w:rFonts w:ascii="Arial" w:hAnsi="Arial"/>
                <w:bCs/>
                <w:sz w:val="18"/>
                <w:szCs w:val="18"/>
                <w:lang w:val="vi-VN"/>
              </w:rPr>
            </w:pPr>
            <w:r w:rsidRPr="002A45E5">
              <w:rPr>
                <w:rFonts w:ascii="Arial" w:hAnsi="Arial"/>
                <w:sz w:val="18"/>
                <w:szCs w:val="18"/>
                <w:lang w:val="vi-VN"/>
              </w:rPr>
              <w:t>Hiểu nguyên nhân và cách phòng ngừa bệnh do thực phẩm gây ra</w:t>
            </w:r>
          </w:p>
          <w:p w14:paraId="08E0F258" w14:textId="77777777" w:rsidR="00C84438" w:rsidRPr="002A45E5" w:rsidRDefault="00C84438" w:rsidP="00C84438">
            <w:pPr>
              <w:pStyle w:val="ListParagraph"/>
              <w:numPr>
                <w:ilvl w:val="0"/>
                <w:numId w:val="39"/>
              </w:numPr>
              <w:spacing w:line="269" w:lineRule="auto"/>
              <w:ind w:left="326" w:hanging="180"/>
              <w:contextualSpacing w:val="0"/>
              <w:rPr>
                <w:rFonts w:ascii="Arial" w:hAnsi="Arial"/>
                <w:bCs/>
                <w:sz w:val="18"/>
                <w:szCs w:val="18"/>
                <w:lang w:val="vi-VN"/>
              </w:rPr>
            </w:pPr>
            <w:r w:rsidRPr="002A45E5">
              <w:rPr>
                <w:rFonts w:ascii="Arial" w:hAnsi="Arial"/>
                <w:sz w:val="18"/>
                <w:szCs w:val="18"/>
                <w:lang w:val="vi-VN"/>
              </w:rPr>
              <w:t>Nhận biết các triệu chứng và bệnh lý mà nhân viên thực phẩm cần bị loại trừ hoặc hạn chế làm việc</w:t>
            </w:r>
          </w:p>
          <w:p w14:paraId="38BDC8CD" w14:textId="77777777" w:rsidR="00C84438" w:rsidRPr="002A45E5" w:rsidRDefault="00C84438" w:rsidP="00C84438">
            <w:pPr>
              <w:pStyle w:val="ListParagraph"/>
              <w:numPr>
                <w:ilvl w:val="0"/>
                <w:numId w:val="39"/>
              </w:numPr>
              <w:spacing w:line="269" w:lineRule="auto"/>
              <w:ind w:left="326" w:hanging="180"/>
              <w:contextualSpacing w:val="0"/>
              <w:rPr>
                <w:rFonts w:ascii="Arial" w:hAnsi="Arial"/>
                <w:bCs/>
                <w:sz w:val="18"/>
                <w:szCs w:val="18"/>
                <w:lang w:val="vi-VN"/>
              </w:rPr>
            </w:pPr>
            <w:r w:rsidRPr="002A45E5">
              <w:rPr>
                <w:rFonts w:ascii="Arial" w:hAnsi="Arial"/>
                <w:sz w:val="18"/>
                <w:szCs w:val="18"/>
                <w:lang w:val="vi-VN"/>
              </w:rPr>
              <w:t>Hiểu cách ngăn ngừa việc tiếp xúc trực tiếp bằng tay với thực phẩm sẵn sàng ăn</w:t>
            </w:r>
          </w:p>
          <w:p w14:paraId="63CD281A" w14:textId="65F043E2" w:rsidR="00C84438" w:rsidRPr="002A45E5" w:rsidRDefault="00C84438" w:rsidP="002E625C">
            <w:pPr>
              <w:pStyle w:val="ListParagraph"/>
              <w:numPr>
                <w:ilvl w:val="0"/>
                <w:numId w:val="39"/>
              </w:numPr>
              <w:spacing w:line="269" w:lineRule="auto"/>
              <w:ind w:left="326" w:hanging="180"/>
              <w:contextualSpacing w:val="0"/>
              <w:rPr>
                <w:rFonts w:ascii="Arial" w:hAnsi="Arial"/>
                <w:bCs/>
                <w:sz w:val="18"/>
                <w:szCs w:val="18"/>
                <w:lang w:val="vi-VN"/>
              </w:rPr>
            </w:pPr>
            <w:r w:rsidRPr="002A45E5">
              <w:rPr>
                <w:rFonts w:ascii="Arial" w:hAnsi="Arial"/>
                <w:sz w:val="18"/>
                <w:szCs w:val="18"/>
                <w:lang w:val="vi-VN"/>
              </w:rPr>
              <w:t xml:space="preserve">Biết loại thực phẩm nào cần </w:t>
            </w:r>
            <w:r w:rsidR="002E625C" w:rsidRPr="002E625C">
              <w:rPr>
                <w:rFonts w:ascii="Arial" w:hAnsi="Arial"/>
                <w:sz w:val="18"/>
                <w:szCs w:val="18"/>
                <w:lang w:val="vi-VN"/>
              </w:rPr>
              <w:t>Time/Temperature Control for Safety (TCS)</w:t>
            </w:r>
            <w:r w:rsidRPr="002A45E5">
              <w:rPr>
                <w:rFonts w:ascii="Arial" w:hAnsi="Arial"/>
                <w:sz w:val="18"/>
                <w:szCs w:val="18"/>
                <w:lang w:val="vi-VN"/>
              </w:rPr>
              <w:t xml:space="preserve"> và yêu cầu kiểm soát nhiệt độ cũng như đánh dấu ngày</w:t>
            </w:r>
          </w:p>
          <w:p w14:paraId="50886029" w14:textId="77777777" w:rsidR="00C84438" w:rsidRPr="002A45E5" w:rsidRDefault="00C84438" w:rsidP="00C84438">
            <w:pPr>
              <w:pStyle w:val="ListParagraph"/>
              <w:numPr>
                <w:ilvl w:val="0"/>
                <w:numId w:val="39"/>
              </w:numPr>
              <w:spacing w:line="269" w:lineRule="auto"/>
              <w:ind w:left="326" w:hanging="180"/>
              <w:contextualSpacing w:val="0"/>
              <w:rPr>
                <w:rFonts w:ascii="Arial" w:hAnsi="Arial"/>
                <w:bCs/>
                <w:sz w:val="18"/>
                <w:szCs w:val="18"/>
                <w:lang w:val="vi-VN"/>
              </w:rPr>
            </w:pPr>
            <w:r w:rsidRPr="002A45E5">
              <w:rPr>
                <w:rFonts w:ascii="Arial" w:hAnsi="Arial"/>
                <w:sz w:val="18"/>
                <w:szCs w:val="18"/>
                <w:lang w:val="vi-VN"/>
              </w:rPr>
              <w:t>Hiểu việc phòng ngừa ô nhiễm chéo, vệ sinh đúng cách và kiểm soát các chất gây dị ứng thực phẩm</w:t>
            </w:r>
          </w:p>
          <w:p w14:paraId="1ADDE242" w14:textId="77777777" w:rsidR="00C84438" w:rsidRPr="002A45E5" w:rsidRDefault="00C84438" w:rsidP="00C84438">
            <w:pPr>
              <w:pStyle w:val="ListParagraph"/>
              <w:numPr>
                <w:ilvl w:val="0"/>
                <w:numId w:val="39"/>
              </w:numPr>
              <w:spacing w:line="269" w:lineRule="auto"/>
              <w:ind w:left="326" w:hanging="180"/>
              <w:contextualSpacing w:val="0"/>
              <w:rPr>
                <w:rFonts w:ascii="Arial" w:hAnsi="Arial"/>
                <w:bCs/>
                <w:sz w:val="18"/>
                <w:szCs w:val="18"/>
                <w:lang w:val="vi-VN"/>
              </w:rPr>
            </w:pPr>
            <w:r w:rsidRPr="002A45E5">
              <w:rPr>
                <w:rFonts w:ascii="Arial" w:hAnsi="Arial"/>
                <w:sz w:val="18"/>
                <w:szCs w:val="18"/>
                <w:lang w:val="vi-VN"/>
              </w:rPr>
              <w:t>Biết nhiệt độ an toàn bắt buộc của thực phẩm để tiếp nhận, bảo quản, nấu và làm lạnh</w:t>
            </w:r>
          </w:p>
          <w:p w14:paraId="1A95F964" w14:textId="4D3DBDE4" w:rsidR="00C84438" w:rsidRPr="002A45E5" w:rsidRDefault="00C84438" w:rsidP="00C84438">
            <w:pPr>
              <w:pStyle w:val="ListParagraph"/>
              <w:numPr>
                <w:ilvl w:val="0"/>
                <w:numId w:val="39"/>
              </w:numPr>
              <w:spacing w:line="269" w:lineRule="auto"/>
              <w:ind w:left="326" w:hanging="180"/>
              <w:contextualSpacing w:val="0"/>
              <w:rPr>
                <w:rFonts w:ascii="Arial" w:hAnsi="Arial"/>
                <w:sz w:val="18"/>
                <w:szCs w:val="18"/>
                <w:lang w:val="vi-VN"/>
              </w:rPr>
            </w:pPr>
            <w:r w:rsidRPr="002A45E5">
              <w:rPr>
                <w:rFonts w:ascii="Arial" w:hAnsi="Arial"/>
                <w:sz w:val="18"/>
                <w:szCs w:val="18"/>
                <w:lang w:val="vi-VN"/>
              </w:rPr>
              <w:t>Biết cách ứng phó với các trường hợp khẩn cấp, các mối nguy cơ sắp xảy ra đối với sức khỏe hoặc các báo cáo về bệnh do thực phẩm gây ra</w:t>
            </w:r>
          </w:p>
        </w:tc>
      </w:tr>
      <w:tr w:rsidR="00C84438" w:rsidRPr="00BE2934" w14:paraId="74811605" w14:textId="77777777" w:rsidTr="00181EBF">
        <w:trPr>
          <w:trHeight w:val="576"/>
          <w:jc w:val="center"/>
        </w:trPr>
        <w:tc>
          <w:tcPr>
            <w:tcW w:w="621" w:type="dxa"/>
            <w:tcBorders>
              <w:top w:val="single" w:sz="4" w:space="0" w:color="auto"/>
              <w:left w:val="single" w:sz="12" w:space="0" w:color="auto"/>
              <w:bottom w:val="single" w:sz="8" w:space="0" w:color="auto"/>
              <w:right w:val="single" w:sz="4" w:space="0" w:color="auto"/>
            </w:tcBorders>
            <w:vAlign w:val="center"/>
          </w:tcPr>
          <w:p w14:paraId="7458D000" w14:textId="77777777" w:rsidR="00C84438" w:rsidRPr="006E2D84" w:rsidRDefault="00C84438" w:rsidP="00C84438">
            <w:pPr>
              <w:jc w:val="center"/>
              <w:rPr>
                <w:rFonts w:ascii="Arial" w:hAnsi="Arial"/>
                <w:sz w:val="18"/>
                <w:szCs w:val="18"/>
                <w:lang w:val="vi-VN"/>
              </w:rPr>
            </w:pPr>
            <w:r w:rsidRPr="006E2D84">
              <w:rPr>
                <w:rFonts w:ascii="Arial" w:hAnsi="Arial"/>
                <w:sz w:val="18"/>
                <w:szCs w:val="18"/>
                <w:lang w:val="vi-VN"/>
              </w:rPr>
              <w:fldChar w:fldCharType="begin">
                <w:ffData>
                  <w:name w:val="Check4"/>
                  <w:enabled/>
                  <w:calcOnExit w:val="0"/>
                  <w:checkBox>
                    <w:sizeAuto/>
                    <w:default w:val="0"/>
                  </w:checkBox>
                </w:ffData>
              </w:fldChar>
            </w:r>
            <w:r w:rsidRPr="006E2D84">
              <w:rPr>
                <w:rFonts w:ascii="Arial" w:hAnsi="Arial"/>
                <w:sz w:val="18"/>
                <w:szCs w:val="18"/>
                <w:lang w:val="vi-VN"/>
              </w:rPr>
              <w:instrText xml:space="preserve"> FORMCHECKBOX </w:instrText>
            </w:r>
            <w:r w:rsidRPr="006E2D84">
              <w:rPr>
                <w:rFonts w:ascii="Arial" w:hAnsi="Arial"/>
                <w:sz w:val="18"/>
                <w:szCs w:val="18"/>
                <w:lang w:val="vi-VN"/>
              </w:rPr>
            </w:r>
            <w:r w:rsidRPr="006E2D84">
              <w:rPr>
                <w:rFonts w:ascii="Arial" w:hAnsi="Arial"/>
                <w:sz w:val="18"/>
                <w:szCs w:val="18"/>
                <w:lang w:val="vi-VN"/>
              </w:rPr>
              <w:fldChar w:fldCharType="separate"/>
            </w:r>
            <w:r w:rsidRPr="006E2D84">
              <w:rPr>
                <w:rFonts w:ascii="Arial" w:hAnsi="Arial"/>
                <w:sz w:val="18"/>
                <w:szCs w:val="18"/>
                <w:lang w:val="vi-VN"/>
              </w:rPr>
              <w:fldChar w:fldCharType="end"/>
            </w:r>
          </w:p>
        </w:tc>
        <w:tc>
          <w:tcPr>
            <w:tcW w:w="10902" w:type="dxa"/>
            <w:gridSpan w:val="2"/>
            <w:tcBorders>
              <w:top w:val="single" w:sz="4" w:space="0" w:color="auto"/>
              <w:left w:val="single" w:sz="4" w:space="0" w:color="auto"/>
              <w:bottom w:val="single" w:sz="8" w:space="0" w:color="auto"/>
              <w:right w:val="single" w:sz="12" w:space="0" w:color="auto"/>
            </w:tcBorders>
            <w:vAlign w:val="center"/>
          </w:tcPr>
          <w:p w14:paraId="0E30783B" w14:textId="6C4B5AD5" w:rsidR="00C84438" w:rsidRPr="002A45E5" w:rsidRDefault="00C84438" w:rsidP="00DB1241">
            <w:pPr>
              <w:spacing w:line="269" w:lineRule="auto"/>
              <w:rPr>
                <w:rFonts w:ascii="Arial" w:hAnsi="Arial"/>
                <w:sz w:val="18"/>
                <w:szCs w:val="18"/>
                <w:lang w:val="vi-VN" w:eastAsia="ko-KR"/>
              </w:rPr>
            </w:pPr>
            <w:r w:rsidRPr="002A45E5">
              <w:rPr>
                <w:rFonts w:ascii="Arial" w:hAnsi="Arial" w:cs="Arial"/>
                <w:sz w:val="18"/>
                <w:szCs w:val="18"/>
                <w:lang w:val="vi-VN"/>
              </w:rPr>
              <w:t xml:space="preserve">Đảm bảo mỗi người phụ trách có thể duy trì Kiểm Soát Quản Lý Tích Cực theo yêu cầu </w:t>
            </w:r>
            <w:hyperlink r:id="rId18" w:history="1">
              <w:r w:rsidR="00DB1241" w:rsidRPr="00DB1241">
                <w:rPr>
                  <w:rFonts w:ascii="Arial" w:hAnsi="Arial" w:cs="Arial"/>
                  <w:sz w:val="18"/>
                  <w:szCs w:val="18"/>
                  <w:lang w:val="vi-VN"/>
                </w:rPr>
                <w:t>WAC</w:t>
              </w:r>
              <w:r w:rsidRPr="002A45E5">
                <w:rPr>
                  <w:rFonts w:ascii="Arial" w:hAnsi="Arial" w:cs="Arial"/>
                  <w:sz w:val="18"/>
                  <w:szCs w:val="18"/>
                  <w:lang w:val="vi-VN"/>
                </w:rPr>
                <w:t xml:space="preserve"> 246-215-02115</w:t>
              </w:r>
            </w:hyperlink>
            <w:r w:rsidRPr="002A45E5">
              <w:rPr>
                <w:rFonts w:ascii="Arial" w:hAnsi="Arial" w:cs="Arial"/>
                <w:sz w:val="18"/>
                <w:szCs w:val="18"/>
                <w:lang w:val="vi-VN"/>
              </w:rPr>
              <w:t xml:space="preserve">, xem Phần 6 để </w:t>
            </w:r>
            <w:r w:rsidR="002C28D0">
              <w:rPr>
                <w:rFonts w:ascii="Arial" w:hAnsi="Arial" w:cs="Arial"/>
                <w:sz w:val="18"/>
                <w:szCs w:val="18"/>
                <w:lang w:val="vi-VN"/>
              </w:rPr>
              <w:br/>
            </w:r>
            <w:r w:rsidRPr="002A45E5">
              <w:rPr>
                <w:rFonts w:ascii="Arial" w:hAnsi="Arial" w:cs="Arial"/>
                <w:sz w:val="18"/>
                <w:szCs w:val="18"/>
                <w:lang w:val="vi-VN"/>
              </w:rPr>
              <w:t>biết ví dụ.</w:t>
            </w:r>
          </w:p>
        </w:tc>
      </w:tr>
      <w:tr w:rsidR="00177B33" w:rsidRPr="00BE2934" w14:paraId="7AC3CF03" w14:textId="77777777" w:rsidTr="00802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jc w:val="center"/>
        </w:trPr>
        <w:tc>
          <w:tcPr>
            <w:tcW w:w="11523" w:type="dxa"/>
            <w:gridSpan w:val="3"/>
            <w:tcBorders>
              <w:top w:val="single" w:sz="12" w:space="0" w:color="auto"/>
              <w:left w:val="single" w:sz="12" w:space="0" w:color="auto"/>
              <w:bottom w:val="single" w:sz="4" w:space="0" w:color="auto"/>
              <w:right w:val="single" w:sz="12" w:space="0" w:color="auto"/>
            </w:tcBorders>
            <w:shd w:val="clear" w:color="auto" w:fill="3069B2" w:themeFill="accent1"/>
            <w:vAlign w:val="center"/>
          </w:tcPr>
          <w:p w14:paraId="4109ABF8" w14:textId="77777777" w:rsidR="00143372" w:rsidRPr="00320636" w:rsidRDefault="00143372" w:rsidP="00143372">
            <w:pPr>
              <w:jc w:val="center"/>
              <w:rPr>
                <w:rFonts w:ascii="Arial" w:eastAsia="Times New Roman" w:hAnsi="Arial" w:cs="Arial"/>
                <w:b/>
                <w:bCs/>
                <w:color w:val="FFFFFF" w:themeColor="background1"/>
                <w:lang w:val="vi-VN"/>
              </w:rPr>
            </w:pPr>
            <w:r w:rsidRPr="00320636">
              <w:rPr>
                <w:rFonts w:ascii="Arial" w:eastAsia="Times New Roman" w:hAnsi="Arial" w:cs="Arial"/>
                <w:b/>
                <w:bCs/>
                <w:color w:val="FFFFFF" w:themeColor="background1"/>
                <w:lang w:val="vi-VN"/>
              </w:rPr>
              <w:t>Phần 6: Nhiệm Vụ Chính của PIC</w:t>
            </w:r>
          </w:p>
          <w:p w14:paraId="2786D5C6" w14:textId="008E11D9" w:rsidR="00177B33" w:rsidRPr="00327C71" w:rsidRDefault="00143372" w:rsidP="00143372">
            <w:pPr>
              <w:jc w:val="center"/>
              <w:rPr>
                <w:rFonts w:ascii="Arial" w:hAnsi="Arial" w:cs="Arial"/>
                <w:color w:val="FFFFFF" w:themeColor="background1"/>
                <w:sz w:val="18"/>
                <w:szCs w:val="18"/>
                <w:lang w:val="vi-VN" w:eastAsia="ko-KR"/>
              </w:rPr>
            </w:pPr>
            <w:r w:rsidRPr="00320636">
              <w:rPr>
                <w:rFonts w:ascii="Arial" w:eastAsia="Times New Roman" w:hAnsi="Arial" w:cs="Arial"/>
                <w:color w:val="FFFFFF" w:themeColor="background1"/>
                <w:sz w:val="18"/>
                <w:szCs w:val="18"/>
                <w:lang w:val="vi-VN"/>
              </w:rPr>
              <w:t>CFPM phải đảm bảo mỗi Person in Charge (PIC, Người Chịu Trách Nhiệm) có thể chứng minh được AMC.</w:t>
            </w:r>
          </w:p>
        </w:tc>
      </w:tr>
      <w:tr w:rsidR="00E8110B" w:rsidRPr="00BE2934" w14:paraId="52BC87E4" w14:textId="77777777" w:rsidTr="00F33B46">
        <w:trPr>
          <w:trHeight w:val="1080"/>
          <w:jc w:val="center"/>
        </w:trPr>
        <w:tc>
          <w:tcPr>
            <w:tcW w:w="621" w:type="dxa"/>
            <w:tcBorders>
              <w:top w:val="single" w:sz="4" w:space="0" w:color="auto"/>
              <w:left w:val="single" w:sz="12" w:space="0" w:color="auto"/>
              <w:bottom w:val="single" w:sz="4" w:space="0" w:color="auto"/>
              <w:right w:val="single" w:sz="8" w:space="0" w:color="auto"/>
            </w:tcBorders>
            <w:vAlign w:val="center"/>
          </w:tcPr>
          <w:p w14:paraId="44E9AE3C" w14:textId="77777777" w:rsidR="00E8110B" w:rsidRPr="0015266E" w:rsidRDefault="00E8110B" w:rsidP="00E8110B">
            <w:pPr>
              <w:jc w:val="center"/>
              <w:rPr>
                <w:rFonts w:ascii="Arial" w:hAnsi="Arial"/>
                <w:sz w:val="18"/>
                <w:szCs w:val="18"/>
                <w:lang w:val="vi-VN"/>
              </w:rPr>
            </w:pPr>
            <w:r w:rsidRPr="0015266E">
              <w:rPr>
                <w:rFonts w:ascii="Arial" w:hAnsi="Arial"/>
                <w:sz w:val="18"/>
                <w:szCs w:val="18"/>
                <w:lang w:val="vi-VN"/>
              </w:rPr>
              <w:fldChar w:fldCharType="begin">
                <w:ffData>
                  <w:name w:val="Check4"/>
                  <w:enabled/>
                  <w:calcOnExit w:val="0"/>
                  <w:checkBox>
                    <w:sizeAuto/>
                    <w:default w:val="0"/>
                  </w:checkBox>
                </w:ffData>
              </w:fldChar>
            </w:r>
            <w:r w:rsidRPr="0015266E">
              <w:rPr>
                <w:rFonts w:ascii="Arial" w:hAnsi="Arial"/>
                <w:sz w:val="18"/>
                <w:szCs w:val="18"/>
                <w:lang w:val="vi-VN"/>
              </w:rPr>
              <w:instrText xml:space="preserve"> FORMCHECKBOX </w:instrText>
            </w:r>
            <w:r w:rsidRPr="0015266E">
              <w:rPr>
                <w:rFonts w:ascii="Arial" w:hAnsi="Arial"/>
                <w:sz w:val="18"/>
                <w:szCs w:val="18"/>
                <w:lang w:val="vi-VN"/>
              </w:rPr>
            </w:r>
            <w:r w:rsidRPr="0015266E">
              <w:rPr>
                <w:rFonts w:ascii="Arial" w:hAnsi="Arial"/>
                <w:sz w:val="18"/>
                <w:szCs w:val="18"/>
                <w:lang w:val="vi-VN"/>
              </w:rPr>
              <w:fldChar w:fldCharType="separate"/>
            </w:r>
            <w:r w:rsidRPr="0015266E">
              <w:rPr>
                <w:rFonts w:ascii="Arial" w:hAnsi="Arial"/>
                <w:sz w:val="18"/>
                <w:szCs w:val="18"/>
                <w:lang w:val="vi-VN"/>
              </w:rPr>
              <w:fldChar w:fldCharType="end"/>
            </w:r>
          </w:p>
        </w:tc>
        <w:tc>
          <w:tcPr>
            <w:tcW w:w="10902" w:type="dxa"/>
            <w:gridSpan w:val="2"/>
            <w:tcBorders>
              <w:top w:val="single" w:sz="4" w:space="0" w:color="auto"/>
              <w:left w:val="single" w:sz="8" w:space="0" w:color="auto"/>
              <w:bottom w:val="single" w:sz="4" w:space="0" w:color="auto"/>
              <w:right w:val="single" w:sz="12" w:space="0" w:color="auto"/>
            </w:tcBorders>
            <w:vAlign w:val="center"/>
          </w:tcPr>
          <w:p w14:paraId="2F3BB551" w14:textId="77777777" w:rsidR="00E8110B" w:rsidRPr="0015266E" w:rsidRDefault="00E8110B" w:rsidP="00E8110B">
            <w:pPr>
              <w:spacing w:line="269" w:lineRule="auto"/>
              <w:rPr>
                <w:rFonts w:ascii="Arial" w:eastAsia="Times New Roman" w:hAnsi="Arial"/>
                <w:sz w:val="18"/>
                <w:szCs w:val="18"/>
                <w:lang w:val="vi-VN"/>
              </w:rPr>
            </w:pPr>
            <w:r w:rsidRPr="0015266E">
              <w:rPr>
                <w:rFonts w:ascii="Arial" w:eastAsia="Times New Roman" w:hAnsi="Arial"/>
                <w:sz w:val="18"/>
                <w:szCs w:val="18"/>
                <w:lang w:val="vi-VN"/>
              </w:rPr>
              <w:t>PIC chủ động theo dõi sức khỏe và vệ sinh của nhân viên và biết cách ứng phó với các báo cáo về nguy cơ mắc bệnh do thực phẩm</w:t>
            </w:r>
          </w:p>
          <w:p w14:paraId="20A7ABC2"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Giải thích những phản ánh, triệu chứng và bệnh lý nào cần được báo cáo, bao gồm cả việc báo cáo cho cơ quan y tế</w:t>
            </w:r>
          </w:p>
          <w:p w14:paraId="5B750851"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Đảm bảo nhân viên thực phẩm chỉ làm việc khi khỏe mạnh và phải bị loại trừ hoặc hạn chế công việc nếu có triệu chứng bệnh</w:t>
            </w:r>
          </w:p>
          <w:p w14:paraId="1DC2BC3F" w14:textId="33CCF946" w:rsidR="00E8110B" w:rsidRPr="0015266E" w:rsidRDefault="00E8110B" w:rsidP="00E8110B">
            <w:pPr>
              <w:pStyle w:val="ListParagraph"/>
              <w:numPr>
                <w:ilvl w:val="0"/>
                <w:numId w:val="39"/>
              </w:numPr>
              <w:spacing w:line="269" w:lineRule="auto"/>
              <w:ind w:left="326" w:hanging="180"/>
              <w:contextualSpacing w:val="0"/>
              <w:rPr>
                <w:rFonts w:ascii="Arial" w:hAnsi="Arial"/>
                <w:bCs/>
                <w:sz w:val="18"/>
                <w:szCs w:val="18"/>
                <w:lang w:val="vi-VN" w:eastAsia="ko-KR"/>
              </w:rPr>
            </w:pPr>
            <w:r w:rsidRPr="0015266E">
              <w:rPr>
                <w:rFonts w:ascii="Arial" w:eastAsia="Times New Roman" w:hAnsi="Arial"/>
                <w:sz w:val="18"/>
                <w:szCs w:val="18"/>
                <w:lang w:val="vi-VN"/>
              </w:rPr>
              <w:t>Hướng dẫn nhân viên thực phẩm rửa tay khi cần thiết và tránh tiếp xúc trực tiếp bằng tay với thực phẩm sẵn sàng ăn</w:t>
            </w:r>
          </w:p>
        </w:tc>
      </w:tr>
      <w:tr w:rsidR="00E8110B" w:rsidRPr="00BE2934" w14:paraId="4F4A41D4" w14:textId="77777777" w:rsidTr="00F33B46">
        <w:trPr>
          <w:trHeight w:val="1080"/>
          <w:jc w:val="center"/>
        </w:trPr>
        <w:tc>
          <w:tcPr>
            <w:tcW w:w="621" w:type="dxa"/>
            <w:tcBorders>
              <w:top w:val="single" w:sz="4" w:space="0" w:color="auto"/>
              <w:left w:val="single" w:sz="12" w:space="0" w:color="auto"/>
              <w:bottom w:val="single" w:sz="4" w:space="0" w:color="auto"/>
              <w:right w:val="single" w:sz="8" w:space="0" w:color="auto"/>
            </w:tcBorders>
            <w:vAlign w:val="center"/>
          </w:tcPr>
          <w:p w14:paraId="25B608DA" w14:textId="77777777" w:rsidR="00E8110B" w:rsidRPr="0015266E" w:rsidRDefault="00E8110B" w:rsidP="00E8110B">
            <w:pPr>
              <w:jc w:val="center"/>
              <w:rPr>
                <w:rFonts w:ascii="Arial" w:hAnsi="Arial"/>
                <w:sz w:val="18"/>
                <w:szCs w:val="18"/>
                <w:lang w:val="vi-VN"/>
              </w:rPr>
            </w:pPr>
            <w:r w:rsidRPr="0015266E">
              <w:rPr>
                <w:rFonts w:ascii="Arial" w:hAnsi="Arial"/>
                <w:sz w:val="18"/>
                <w:szCs w:val="18"/>
                <w:lang w:val="vi-VN"/>
              </w:rPr>
              <w:fldChar w:fldCharType="begin">
                <w:ffData>
                  <w:name w:val="Check4"/>
                  <w:enabled/>
                  <w:calcOnExit w:val="0"/>
                  <w:checkBox>
                    <w:sizeAuto/>
                    <w:default w:val="0"/>
                  </w:checkBox>
                </w:ffData>
              </w:fldChar>
            </w:r>
            <w:r w:rsidRPr="0015266E">
              <w:rPr>
                <w:rFonts w:ascii="Arial" w:hAnsi="Arial"/>
                <w:sz w:val="18"/>
                <w:szCs w:val="18"/>
                <w:lang w:val="vi-VN"/>
              </w:rPr>
              <w:instrText xml:space="preserve"> FORMCHECKBOX </w:instrText>
            </w:r>
            <w:r w:rsidRPr="0015266E">
              <w:rPr>
                <w:rFonts w:ascii="Arial" w:hAnsi="Arial"/>
                <w:sz w:val="18"/>
                <w:szCs w:val="18"/>
                <w:lang w:val="vi-VN"/>
              </w:rPr>
            </w:r>
            <w:r w:rsidRPr="0015266E">
              <w:rPr>
                <w:rFonts w:ascii="Arial" w:hAnsi="Arial"/>
                <w:sz w:val="18"/>
                <w:szCs w:val="18"/>
                <w:lang w:val="vi-VN"/>
              </w:rPr>
              <w:fldChar w:fldCharType="separate"/>
            </w:r>
            <w:r w:rsidRPr="0015266E">
              <w:rPr>
                <w:rFonts w:ascii="Arial" w:hAnsi="Arial"/>
                <w:sz w:val="18"/>
                <w:szCs w:val="18"/>
                <w:lang w:val="vi-VN"/>
              </w:rPr>
              <w:fldChar w:fldCharType="end"/>
            </w:r>
          </w:p>
        </w:tc>
        <w:tc>
          <w:tcPr>
            <w:tcW w:w="10902" w:type="dxa"/>
            <w:gridSpan w:val="2"/>
            <w:tcBorders>
              <w:top w:val="single" w:sz="4" w:space="0" w:color="auto"/>
              <w:left w:val="single" w:sz="8" w:space="0" w:color="auto"/>
              <w:bottom w:val="single" w:sz="4" w:space="0" w:color="auto"/>
              <w:right w:val="single" w:sz="12" w:space="0" w:color="auto"/>
            </w:tcBorders>
            <w:vAlign w:val="center"/>
          </w:tcPr>
          <w:p w14:paraId="2C243413" w14:textId="77777777" w:rsidR="00E8110B" w:rsidRPr="0015266E" w:rsidRDefault="00E8110B" w:rsidP="00E8110B">
            <w:pPr>
              <w:spacing w:line="269" w:lineRule="auto"/>
              <w:rPr>
                <w:rFonts w:ascii="Arial" w:eastAsia="Times New Roman" w:hAnsi="Arial"/>
                <w:bCs/>
                <w:sz w:val="18"/>
                <w:szCs w:val="18"/>
                <w:lang w:val="vi-VN"/>
              </w:rPr>
            </w:pPr>
            <w:r w:rsidRPr="0015266E">
              <w:rPr>
                <w:rFonts w:ascii="Arial" w:eastAsia="Times New Roman" w:hAnsi="Arial"/>
                <w:sz w:val="18"/>
                <w:szCs w:val="18"/>
                <w:lang w:val="vi-VN"/>
              </w:rPr>
              <w:t>PIC thường xuyên hướng dẫn về cách xử lý thực phẩm đúng cách và kiểm soát nhiệt độ</w:t>
            </w:r>
          </w:p>
          <w:p w14:paraId="03EE7C12"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Theo dõi quá trình nấu, làm nguội, hâm nóng và bảo quản thực phẩm bằng các quy trình chính xác và nhiệt độ đúng yêu cầu</w:t>
            </w:r>
          </w:p>
          <w:p w14:paraId="6F1A76BC"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Xác nhận rằng nhân viên thực phẩm thường xuyên sử dụng nhiệt kế đã được hiệu chuẩn để kiểm soát nhiệt độ</w:t>
            </w:r>
          </w:p>
          <w:p w14:paraId="21F857BA" w14:textId="6549ECFA" w:rsidR="00E8110B" w:rsidRPr="0015266E" w:rsidRDefault="00E8110B" w:rsidP="00E8110B">
            <w:pPr>
              <w:pStyle w:val="ListParagraph"/>
              <w:numPr>
                <w:ilvl w:val="0"/>
                <w:numId w:val="39"/>
              </w:numPr>
              <w:spacing w:line="269" w:lineRule="auto"/>
              <w:ind w:left="326" w:hanging="180"/>
              <w:contextualSpacing w:val="0"/>
              <w:rPr>
                <w:rFonts w:ascii="Arial" w:hAnsi="Arial"/>
                <w:bCs/>
                <w:sz w:val="18"/>
                <w:szCs w:val="18"/>
                <w:lang w:val="vi-VN" w:eastAsia="ko-KR"/>
              </w:rPr>
            </w:pPr>
            <w:r w:rsidRPr="0015266E">
              <w:rPr>
                <w:rFonts w:ascii="Arial" w:eastAsia="Times New Roman" w:hAnsi="Arial"/>
                <w:sz w:val="18"/>
                <w:szCs w:val="18"/>
                <w:lang w:val="vi-VN"/>
              </w:rPr>
              <w:t>Thực hiện các biện pháp khắc phục ngay lập tức khi phát hiện rủi ro về an toàn thực phẩm hoặc nhiệt độ vượt quá phạm vi</w:t>
            </w:r>
          </w:p>
        </w:tc>
      </w:tr>
      <w:tr w:rsidR="00E8110B" w:rsidRPr="00BE2934" w14:paraId="1C69C079" w14:textId="77777777" w:rsidTr="00767969">
        <w:trPr>
          <w:trHeight w:val="1296"/>
          <w:jc w:val="center"/>
        </w:trPr>
        <w:tc>
          <w:tcPr>
            <w:tcW w:w="621" w:type="dxa"/>
            <w:tcBorders>
              <w:top w:val="single" w:sz="4" w:space="0" w:color="auto"/>
              <w:left w:val="single" w:sz="12" w:space="0" w:color="auto"/>
              <w:bottom w:val="single" w:sz="4" w:space="0" w:color="auto"/>
              <w:right w:val="single" w:sz="8" w:space="0" w:color="auto"/>
            </w:tcBorders>
            <w:vAlign w:val="center"/>
          </w:tcPr>
          <w:p w14:paraId="6ECC31E3" w14:textId="77777777" w:rsidR="00E8110B" w:rsidRPr="0015266E" w:rsidRDefault="00E8110B" w:rsidP="00E8110B">
            <w:pPr>
              <w:jc w:val="center"/>
              <w:rPr>
                <w:rFonts w:ascii="Arial" w:hAnsi="Arial"/>
                <w:sz w:val="18"/>
                <w:szCs w:val="18"/>
                <w:lang w:val="vi-VN"/>
              </w:rPr>
            </w:pPr>
            <w:r w:rsidRPr="0015266E">
              <w:rPr>
                <w:rFonts w:ascii="Arial" w:hAnsi="Arial"/>
                <w:sz w:val="18"/>
                <w:szCs w:val="18"/>
                <w:lang w:val="vi-VN"/>
              </w:rPr>
              <w:fldChar w:fldCharType="begin">
                <w:ffData>
                  <w:name w:val="Check4"/>
                  <w:enabled/>
                  <w:calcOnExit w:val="0"/>
                  <w:checkBox>
                    <w:sizeAuto/>
                    <w:default w:val="0"/>
                  </w:checkBox>
                </w:ffData>
              </w:fldChar>
            </w:r>
            <w:r w:rsidRPr="0015266E">
              <w:rPr>
                <w:rFonts w:ascii="Arial" w:hAnsi="Arial"/>
                <w:sz w:val="18"/>
                <w:szCs w:val="18"/>
                <w:lang w:val="vi-VN"/>
              </w:rPr>
              <w:instrText xml:space="preserve"> FORMCHECKBOX </w:instrText>
            </w:r>
            <w:r w:rsidRPr="0015266E">
              <w:rPr>
                <w:rFonts w:ascii="Arial" w:hAnsi="Arial"/>
                <w:sz w:val="18"/>
                <w:szCs w:val="18"/>
                <w:lang w:val="vi-VN"/>
              </w:rPr>
            </w:r>
            <w:r w:rsidRPr="0015266E">
              <w:rPr>
                <w:rFonts w:ascii="Arial" w:hAnsi="Arial"/>
                <w:sz w:val="18"/>
                <w:szCs w:val="18"/>
                <w:lang w:val="vi-VN"/>
              </w:rPr>
              <w:fldChar w:fldCharType="separate"/>
            </w:r>
            <w:r w:rsidRPr="0015266E">
              <w:rPr>
                <w:rFonts w:ascii="Arial" w:hAnsi="Arial"/>
                <w:sz w:val="18"/>
                <w:szCs w:val="18"/>
                <w:lang w:val="vi-VN"/>
              </w:rPr>
              <w:fldChar w:fldCharType="end"/>
            </w:r>
          </w:p>
        </w:tc>
        <w:tc>
          <w:tcPr>
            <w:tcW w:w="10902" w:type="dxa"/>
            <w:gridSpan w:val="2"/>
            <w:tcBorders>
              <w:top w:val="single" w:sz="4" w:space="0" w:color="auto"/>
              <w:left w:val="single" w:sz="8" w:space="0" w:color="auto"/>
              <w:bottom w:val="single" w:sz="4" w:space="0" w:color="auto"/>
              <w:right w:val="single" w:sz="12" w:space="0" w:color="auto"/>
            </w:tcBorders>
            <w:vAlign w:val="center"/>
          </w:tcPr>
          <w:p w14:paraId="23DB3253" w14:textId="77777777" w:rsidR="00E8110B" w:rsidRPr="0015266E" w:rsidRDefault="00E8110B" w:rsidP="00E8110B">
            <w:pPr>
              <w:spacing w:line="269" w:lineRule="auto"/>
              <w:rPr>
                <w:rFonts w:ascii="Arial" w:eastAsia="Times New Roman" w:hAnsi="Arial"/>
                <w:bCs/>
                <w:sz w:val="18"/>
                <w:szCs w:val="18"/>
                <w:lang w:val="vi-VN"/>
              </w:rPr>
            </w:pPr>
            <w:r w:rsidRPr="0015266E">
              <w:rPr>
                <w:rFonts w:ascii="Arial" w:eastAsia="Times New Roman" w:hAnsi="Arial"/>
                <w:sz w:val="18"/>
                <w:szCs w:val="18"/>
                <w:lang w:val="vi-VN"/>
              </w:rPr>
              <w:t>PIC phải đảm bảo việc vệ sinh và khử trùng đúng cách các thiết bị và dụng cụ</w:t>
            </w:r>
          </w:p>
          <w:p w14:paraId="2B266A1A"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Xác minh rằng các bề mặt tiếp xúc với thực phẩm được vệ sinh và khử trùng theo tần suất yêu cầu, bao gồm cả những thiết bị khó vệ sinh như máy cắt thịt deli, máy làm kem đông lạnh và các thiết bị cỡ lớn</w:t>
            </w:r>
          </w:p>
          <w:p w14:paraId="7BC13A03"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Đào tạo nhân viên thực phẩm về sự khác biệt giữa vệ sinh và khử trùng, cũng như khi nào cần thực hiện mỗi bước</w:t>
            </w:r>
          </w:p>
          <w:p w14:paraId="2EBCCF4E" w14:textId="3EDB8BBD" w:rsidR="00E8110B" w:rsidRPr="0015266E" w:rsidRDefault="00E8110B" w:rsidP="00E8110B">
            <w:pPr>
              <w:pStyle w:val="ListParagraph"/>
              <w:numPr>
                <w:ilvl w:val="0"/>
                <w:numId w:val="39"/>
              </w:numPr>
              <w:spacing w:line="269" w:lineRule="auto"/>
              <w:ind w:left="326" w:hanging="180"/>
              <w:contextualSpacing w:val="0"/>
              <w:rPr>
                <w:rFonts w:ascii="Arial" w:hAnsi="Arial"/>
                <w:bCs/>
                <w:sz w:val="18"/>
                <w:szCs w:val="18"/>
                <w:lang w:val="vi-VN" w:eastAsia="ko-KR"/>
              </w:rPr>
            </w:pPr>
            <w:r w:rsidRPr="0015266E">
              <w:rPr>
                <w:rFonts w:ascii="Arial" w:eastAsia="Times New Roman" w:hAnsi="Arial"/>
                <w:sz w:val="18"/>
                <w:szCs w:val="18"/>
                <w:lang w:val="vi-VN"/>
              </w:rPr>
              <w:t>Đảm bảo chất tẩy rửa, chất vệ sinh, chất khử trùng và các hóa chất khác được sử dụng an toàn và theo đúng hướng dẫn</w:t>
            </w:r>
          </w:p>
        </w:tc>
      </w:tr>
      <w:tr w:rsidR="00E8110B" w:rsidRPr="00BE2934" w14:paraId="0E2130FA" w14:textId="77777777" w:rsidTr="00F33B46">
        <w:trPr>
          <w:trHeight w:val="1872"/>
          <w:jc w:val="center"/>
        </w:trPr>
        <w:tc>
          <w:tcPr>
            <w:tcW w:w="621" w:type="dxa"/>
            <w:tcBorders>
              <w:top w:val="single" w:sz="4" w:space="0" w:color="auto"/>
              <w:left w:val="single" w:sz="12" w:space="0" w:color="auto"/>
              <w:bottom w:val="single" w:sz="8" w:space="0" w:color="auto"/>
              <w:right w:val="single" w:sz="8" w:space="0" w:color="auto"/>
            </w:tcBorders>
            <w:vAlign w:val="center"/>
          </w:tcPr>
          <w:p w14:paraId="2009B355" w14:textId="77777777" w:rsidR="00E8110B" w:rsidRPr="0015266E" w:rsidRDefault="00E8110B" w:rsidP="00E8110B">
            <w:pPr>
              <w:jc w:val="center"/>
              <w:rPr>
                <w:rFonts w:ascii="Arial" w:hAnsi="Arial"/>
                <w:bCs/>
                <w:sz w:val="18"/>
                <w:szCs w:val="18"/>
                <w:lang w:val="vi-VN"/>
              </w:rPr>
            </w:pPr>
            <w:r w:rsidRPr="0015266E">
              <w:rPr>
                <w:rFonts w:ascii="Arial" w:hAnsi="Arial"/>
                <w:sz w:val="18"/>
                <w:szCs w:val="18"/>
                <w:lang w:val="vi-VN"/>
              </w:rPr>
              <w:fldChar w:fldCharType="begin">
                <w:ffData>
                  <w:name w:val="Check4"/>
                  <w:enabled/>
                  <w:calcOnExit w:val="0"/>
                  <w:checkBox>
                    <w:sizeAuto/>
                    <w:default w:val="0"/>
                  </w:checkBox>
                </w:ffData>
              </w:fldChar>
            </w:r>
            <w:r w:rsidRPr="0015266E">
              <w:rPr>
                <w:rFonts w:ascii="Arial" w:hAnsi="Arial"/>
                <w:sz w:val="18"/>
                <w:szCs w:val="18"/>
                <w:lang w:val="vi-VN"/>
              </w:rPr>
              <w:instrText xml:space="preserve"> FORMCHECKBOX </w:instrText>
            </w:r>
            <w:r w:rsidRPr="0015266E">
              <w:rPr>
                <w:rFonts w:ascii="Arial" w:hAnsi="Arial"/>
                <w:sz w:val="18"/>
                <w:szCs w:val="18"/>
                <w:lang w:val="vi-VN"/>
              </w:rPr>
            </w:r>
            <w:r w:rsidRPr="0015266E">
              <w:rPr>
                <w:rFonts w:ascii="Arial" w:hAnsi="Arial"/>
                <w:sz w:val="18"/>
                <w:szCs w:val="18"/>
                <w:lang w:val="vi-VN"/>
              </w:rPr>
              <w:fldChar w:fldCharType="separate"/>
            </w:r>
            <w:r w:rsidRPr="0015266E">
              <w:rPr>
                <w:rFonts w:ascii="Arial" w:hAnsi="Arial"/>
                <w:sz w:val="18"/>
                <w:szCs w:val="18"/>
                <w:lang w:val="vi-VN"/>
              </w:rPr>
              <w:fldChar w:fldCharType="end"/>
            </w:r>
          </w:p>
        </w:tc>
        <w:tc>
          <w:tcPr>
            <w:tcW w:w="10902" w:type="dxa"/>
            <w:gridSpan w:val="2"/>
            <w:tcBorders>
              <w:top w:val="single" w:sz="4" w:space="0" w:color="auto"/>
              <w:left w:val="single" w:sz="8" w:space="0" w:color="auto"/>
              <w:bottom w:val="single" w:sz="8" w:space="0" w:color="auto"/>
              <w:right w:val="single" w:sz="12" w:space="0" w:color="auto"/>
            </w:tcBorders>
            <w:vAlign w:val="center"/>
          </w:tcPr>
          <w:p w14:paraId="3738063B" w14:textId="77777777" w:rsidR="00E8110B" w:rsidRPr="0015266E" w:rsidRDefault="00E8110B" w:rsidP="00E8110B">
            <w:pPr>
              <w:spacing w:line="269" w:lineRule="auto"/>
              <w:rPr>
                <w:rFonts w:ascii="Arial" w:eastAsia="Times New Roman" w:hAnsi="Arial"/>
                <w:bCs/>
                <w:sz w:val="18"/>
                <w:szCs w:val="18"/>
                <w:lang w:val="vi-VN"/>
              </w:rPr>
            </w:pPr>
            <w:r w:rsidRPr="0015266E">
              <w:rPr>
                <w:rFonts w:ascii="Arial" w:eastAsia="Times New Roman" w:hAnsi="Arial"/>
                <w:sz w:val="18"/>
                <w:szCs w:val="18"/>
                <w:lang w:val="vi-VN"/>
              </w:rPr>
              <w:t>PIC duy trì văn hóa an toàn thực phẩm thông qua sự lãnh đạo và làm gương hàng ngày</w:t>
            </w:r>
          </w:p>
          <w:p w14:paraId="7B53C964"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Đặt ra kỳ vọng rõ ràng và làm mẫu các hành vi xử lý thực phẩm an toàn</w:t>
            </w:r>
          </w:p>
          <w:p w14:paraId="5861F7DD"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Củng cố kiến thức về an toàn thực phẩm thông qua huấn luyện, đào tạo và nhận xét thường xuyên</w:t>
            </w:r>
          </w:p>
          <w:p w14:paraId="416EC0E9"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Nhận biết và giải quyết các hành vi không an toàn bằng cách đào tạo và giám sát tại chỗ để ngăn ngừa tái diễn</w:t>
            </w:r>
          </w:p>
          <w:p w14:paraId="50EB8C80"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Triển khai các hệ thống để kiểm soát yếu tố rủi ro</w:t>
            </w:r>
          </w:p>
          <w:p w14:paraId="7779ECE1" w14:textId="77777777" w:rsidR="00E8110B" w:rsidRPr="0015266E" w:rsidRDefault="00E8110B" w:rsidP="00E8110B">
            <w:pPr>
              <w:numPr>
                <w:ilvl w:val="0"/>
                <w:numId w:val="39"/>
              </w:numPr>
              <w:spacing w:line="269" w:lineRule="auto"/>
              <w:ind w:left="326" w:hanging="180"/>
              <w:rPr>
                <w:rFonts w:ascii="Arial" w:eastAsia="Times New Roman" w:hAnsi="Arial"/>
                <w:bCs/>
                <w:sz w:val="18"/>
                <w:szCs w:val="18"/>
                <w:lang w:val="vi-VN"/>
              </w:rPr>
            </w:pPr>
            <w:r w:rsidRPr="0015266E">
              <w:rPr>
                <w:rFonts w:ascii="Arial" w:eastAsia="Times New Roman" w:hAnsi="Arial"/>
                <w:sz w:val="18"/>
                <w:szCs w:val="18"/>
                <w:lang w:val="vi-VN"/>
              </w:rPr>
              <w:t>Hỗ trợ cải tiến liên tục và khuyến khích nhân viên thực phẩm nêu lên các lo ngại</w:t>
            </w:r>
          </w:p>
          <w:p w14:paraId="4852089C" w14:textId="1B816089" w:rsidR="00E8110B" w:rsidRPr="0015266E" w:rsidRDefault="00E8110B" w:rsidP="00E8110B">
            <w:pPr>
              <w:pStyle w:val="ListParagraph"/>
              <w:numPr>
                <w:ilvl w:val="0"/>
                <w:numId w:val="39"/>
              </w:numPr>
              <w:spacing w:line="269" w:lineRule="auto"/>
              <w:ind w:left="326" w:hanging="180"/>
              <w:contextualSpacing w:val="0"/>
              <w:rPr>
                <w:rFonts w:ascii="Arial" w:hAnsi="Arial"/>
                <w:bCs/>
                <w:sz w:val="18"/>
                <w:szCs w:val="18"/>
                <w:lang w:val="vi-VN" w:eastAsia="ko-KR"/>
              </w:rPr>
            </w:pPr>
            <w:r w:rsidRPr="0015266E">
              <w:rPr>
                <w:rFonts w:ascii="Arial" w:eastAsia="Times New Roman" w:hAnsi="Arial"/>
                <w:sz w:val="18"/>
                <w:szCs w:val="18"/>
                <w:lang w:val="vi-VN"/>
              </w:rPr>
              <w:t>Sử dụng việc giám sát, ghi chép và hành động khắc phục để duy trì kiểm soát rủi ro lâu dài</w:t>
            </w:r>
          </w:p>
        </w:tc>
      </w:tr>
      <w:tr w:rsidR="00177B33" w:rsidRPr="00BE2934" w14:paraId="5998A9EC" w14:textId="77777777" w:rsidTr="00CA6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nil"/>
              <w:right w:val="single" w:sz="12" w:space="0" w:color="auto"/>
            </w:tcBorders>
            <w:shd w:val="clear" w:color="auto" w:fill="3069B2" w:themeFill="accent1"/>
            <w:vAlign w:val="center"/>
          </w:tcPr>
          <w:p w14:paraId="2A60AB4E" w14:textId="768D974A" w:rsidR="00177B33" w:rsidRPr="00D22481" w:rsidRDefault="00642A96">
            <w:pPr>
              <w:jc w:val="center"/>
              <w:rPr>
                <w:rFonts w:ascii="Arial" w:hAnsi="Arial" w:cs="Arial"/>
                <w:b/>
                <w:bCs/>
                <w:color w:val="FFFFFF" w:themeColor="background1"/>
                <w:lang w:val="vi-VN"/>
              </w:rPr>
            </w:pPr>
            <w:r w:rsidRPr="00D22481">
              <w:rPr>
                <w:rFonts w:ascii="Arial" w:hAnsi="Arial" w:cs="Arial"/>
                <w:b/>
                <w:bCs/>
                <w:color w:val="FFFFFF"/>
                <w:lang w:val="vi-VN"/>
              </w:rPr>
              <w:t>Phần 7: Duy Trì Quản Lý Bảo Vệ Thực Phẩm Được Chứng Nhận</w:t>
            </w:r>
          </w:p>
        </w:tc>
      </w:tr>
      <w:tr w:rsidR="00642A96" w:rsidRPr="00BE2934" w14:paraId="0765D383" w14:textId="77777777" w:rsidTr="00D76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621" w:type="dxa"/>
            <w:tcBorders>
              <w:top w:val="nil"/>
              <w:left w:val="single" w:sz="12" w:space="0" w:color="auto"/>
              <w:bottom w:val="single" w:sz="4" w:space="0" w:color="auto"/>
              <w:right w:val="single" w:sz="8" w:space="0" w:color="auto"/>
            </w:tcBorders>
            <w:vAlign w:val="center"/>
          </w:tcPr>
          <w:p w14:paraId="50BBB3BA" w14:textId="77777777" w:rsidR="00642A96" w:rsidRPr="00503914" w:rsidRDefault="00642A96" w:rsidP="00642A96">
            <w:pPr>
              <w:jc w:val="center"/>
              <w:rPr>
                <w:rFonts w:ascii="Arial" w:hAnsi="Arial"/>
                <w:sz w:val="18"/>
                <w:szCs w:val="18"/>
                <w:lang w:val="vi-VN"/>
              </w:rPr>
            </w:pPr>
            <w:r w:rsidRPr="00503914">
              <w:rPr>
                <w:rFonts w:ascii="Arial" w:hAnsi="Arial"/>
                <w:sz w:val="18"/>
                <w:szCs w:val="18"/>
                <w:lang w:val="vi-VN"/>
              </w:rPr>
              <w:fldChar w:fldCharType="begin">
                <w:ffData>
                  <w:name w:val="Check4"/>
                  <w:enabled/>
                  <w:calcOnExit w:val="0"/>
                  <w:checkBox>
                    <w:sizeAuto/>
                    <w:default w:val="0"/>
                  </w:checkBox>
                </w:ffData>
              </w:fldChar>
            </w:r>
            <w:r w:rsidRPr="00503914">
              <w:rPr>
                <w:rFonts w:ascii="Arial" w:hAnsi="Arial"/>
                <w:sz w:val="18"/>
                <w:szCs w:val="18"/>
                <w:lang w:val="vi-VN"/>
              </w:rPr>
              <w:instrText xml:space="preserve"> FORMCHECKBOX </w:instrText>
            </w:r>
            <w:r w:rsidRPr="00503914">
              <w:rPr>
                <w:rFonts w:ascii="Arial" w:hAnsi="Arial"/>
                <w:sz w:val="18"/>
                <w:szCs w:val="18"/>
                <w:lang w:val="vi-VN"/>
              </w:rPr>
            </w:r>
            <w:r w:rsidRPr="00503914">
              <w:rPr>
                <w:rFonts w:ascii="Arial" w:hAnsi="Arial"/>
                <w:sz w:val="18"/>
                <w:szCs w:val="18"/>
                <w:lang w:val="vi-VN"/>
              </w:rPr>
              <w:fldChar w:fldCharType="separate"/>
            </w:r>
            <w:r w:rsidRPr="00503914">
              <w:rPr>
                <w:rFonts w:ascii="Arial" w:hAnsi="Arial"/>
                <w:sz w:val="18"/>
                <w:szCs w:val="18"/>
                <w:lang w:val="vi-VN"/>
              </w:rPr>
              <w:fldChar w:fldCharType="end"/>
            </w:r>
          </w:p>
        </w:tc>
        <w:tc>
          <w:tcPr>
            <w:tcW w:w="10902" w:type="dxa"/>
            <w:gridSpan w:val="2"/>
            <w:tcBorders>
              <w:top w:val="nil"/>
              <w:left w:val="single" w:sz="8" w:space="0" w:color="auto"/>
              <w:bottom w:val="single" w:sz="4" w:space="0" w:color="auto"/>
              <w:right w:val="single" w:sz="12" w:space="0" w:color="auto"/>
            </w:tcBorders>
            <w:vAlign w:val="center"/>
          </w:tcPr>
          <w:p w14:paraId="4BEABD1D" w14:textId="1AB7778C" w:rsidR="00642A96" w:rsidRPr="00503914" w:rsidRDefault="00642A96" w:rsidP="00642A96">
            <w:pPr>
              <w:tabs>
                <w:tab w:val="left" w:pos="4111"/>
                <w:tab w:val="left" w:pos="5821"/>
              </w:tabs>
              <w:rPr>
                <w:rFonts w:ascii="Arial" w:hAnsi="Arial"/>
                <w:sz w:val="18"/>
                <w:szCs w:val="18"/>
                <w:lang w:val="vi-VN"/>
              </w:rPr>
            </w:pPr>
            <w:r w:rsidRPr="00503914">
              <w:rPr>
                <w:rFonts w:ascii="Arial" w:hAnsi="Arial"/>
                <w:sz w:val="18"/>
                <w:szCs w:val="18"/>
                <w:lang w:val="vi-VN"/>
              </w:rPr>
              <w:t>Đảm bảo ít nhất một nhân viên có chứng chỉ CFPM hiện hành. Gia hạn chứng chỉ 5 năm một lần.</w:t>
            </w:r>
          </w:p>
        </w:tc>
      </w:tr>
      <w:tr w:rsidR="00642A96" w:rsidRPr="00BE2934" w14:paraId="04609F30" w14:textId="77777777" w:rsidTr="00D76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621" w:type="dxa"/>
            <w:tcBorders>
              <w:top w:val="single" w:sz="4" w:space="0" w:color="auto"/>
              <w:left w:val="single" w:sz="12" w:space="0" w:color="auto"/>
              <w:bottom w:val="single" w:sz="4" w:space="0" w:color="auto"/>
              <w:right w:val="single" w:sz="8" w:space="0" w:color="auto"/>
            </w:tcBorders>
            <w:vAlign w:val="center"/>
          </w:tcPr>
          <w:p w14:paraId="686FF120" w14:textId="77777777" w:rsidR="00642A96" w:rsidRPr="00503914" w:rsidRDefault="00642A96" w:rsidP="00642A96">
            <w:pPr>
              <w:jc w:val="center"/>
              <w:rPr>
                <w:rFonts w:ascii="Arial" w:hAnsi="Arial"/>
                <w:sz w:val="18"/>
                <w:szCs w:val="18"/>
                <w:lang w:val="vi-VN"/>
              </w:rPr>
            </w:pPr>
            <w:r w:rsidRPr="00503914">
              <w:rPr>
                <w:rFonts w:ascii="Arial" w:hAnsi="Arial"/>
                <w:sz w:val="18"/>
                <w:szCs w:val="18"/>
                <w:lang w:val="vi-VN"/>
              </w:rPr>
              <w:fldChar w:fldCharType="begin">
                <w:ffData>
                  <w:name w:val="Check4"/>
                  <w:enabled/>
                  <w:calcOnExit w:val="0"/>
                  <w:checkBox>
                    <w:sizeAuto/>
                    <w:default w:val="0"/>
                  </w:checkBox>
                </w:ffData>
              </w:fldChar>
            </w:r>
            <w:r w:rsidRPr="00503914">
              <w:rPr>
                <w:rFonts w:ascii="Arial" w:hAnsi="Arial"/>
                <w:sz w:val="18"/>
                <w:szCs w:val="18"/>
                <w:lang w:val="vi-VN"/>
              </w:rPr>
              <w:instrText xml:space="preserve"> FORMCHECKBOX </w:instrText>
            </w:r>
            <w:r w:rsidRPr="00503914">
              <w:rPr>
                <w:rFonts w:ascii="Arial" w:hAnsi="Arial"/>
                <w:sz w:val="18"/>
                <w:szCs w:val="18"/>
                <w:lang w:val="vi-VN"/>
              </w:rPr>
            </w:r>
            <w:r w:rsidRPr="00503914">
              <w:rPr>
                <w:rFonts w:ascii="Arial" w:hAnsi="Arial"/>
                <w:sz w:val="18"/>
                <w:szCs w:val="18"/>
                <w:lang w:val="vi-VN"/>
              </w:rPr>
              <w:fldChar w:fldCharType="separate"/>
            </w:r>
            <w:r w:rsidRPr="00503914">
              <w:rPr>
                <w:rFonts w:ascii="Arial" w:hAnsi="Arial"/>
                <w:sz w:val="18"/>
                <w:szCs w:val="18"/>
                <w:lang w:val="vi-VN"/>
              </w:rPr>
              <w:fldChar w:fldCharType="end"/>
            </w:r>
          </w:p>
        </w:tc>
        <w:tc>
          <w:tcPr>
            <w:tcW w:w="10902" w:type="dxa"/>
            <w:gridSpan w:val="2"/>
            <w:tcBorders>
              <w:top w:val="single" w:sz="4" w:space="0" w:color="auto"/>
              <w:left w:val="single" w:sz="8" w:space="0" w:color="auto"/>
              <w:bottom w:val="single" w:sz="4" w:space="0" w:color="auto"/>
              <w:right w:val="single" w:sz="12" w:space="0" w:color="auto"/>
            </w:tcBorders>
            <w:vAlign w:val="center"/>
          </w:tcPr>
          <w:p w14:paraId="29823CBB" w14:textId="2E50400D" w:rsidR="00642A96" w:rsidRPr="00503914" w:rsidRDefault="00642A96" w:rsidP="00642A96">
            <w:pPr>
              <w:tabs>
                <w:tab w:val="left" w:pos="4111"/>
                <w:tab w:val="left" w:pos="5821"/>
              </w:tabs>
              <w:rPr>
                <w:rFonts w:ascii="Arial" w:hAnsi="Arial"/>
                <w:sz w:val="18"/>
                <w:szCs w:val="18"/>
                <w:lang w:val="vi-VN"/>
              </w:rPr>
            </w:pPr>
            <w:r w:rsidRPr="00503914">
              <w:rPr>
                <w:rFonts w:ascii="Arial" w:hAnsi="Arial"/>
                <w:sz w:val="18"/>
                <w:szCs w:val="18"/>
                <w:lang w:val="vi-VN"/>
              </w:rPr>
              <w:t>Đảm bảo CFPM giám sát các quy trình và đào tạo nhân viên để duy trì các yêu cầu về an toàn thực phẩm.</w:t>
            </w:r>
          </w:p>
        </w:tc>
      </w:tr>
      <w:tr w:rsidR="00642A96" w:rsidRPr="00BE2934" w14:paraId="2460A468" w14:textId="77777777" w:rsidTr="00D76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621" w:type="dxa"/>
            <w:tcBorders>
              <w:top w:val="single" w:sz="4" w:space="0" w:color="auto"/>
              <w:left w:val="single" w:sz="12" w:space="0" w:color="auto"/>
              <w:bottom w:val="single" w:sz="8" w:space="0" w:color="auto"/>
              <w:right w:val="single" w:sz="8" w:space="0" w:color="auto"/>
            </w:tcBorders>
            <w:vAlign w:val="center"/>
          </w:tcPr>
          <w:p w14:paraId="09C7B255" w14:textId="77777777" w:rsidR="00642A96" w:rsidRPr="00503914" w:rsidRDefault="00642A96" w:rsidP="00642A96">
            <w:pPr>
              <w:jc w:val="center"/>
              <w:rPr>
                <w:rFonts w:ascii="Arial" w:hAnsi="Arial"/>
                <w:sz w:val="18"/>
                <w:szCs w:val="18"/>
                <w:lang w:val="vi-VN"/>
              </w:rPr>
            </w:pPr>
            <w:r w:rsidRPr="00503914">
              <w:rPr>
                <w:rFonts w:ascii="Arial" w:hAnsi="Arial"/>
                <w:sz w:val="18"/>
                <w:szCs w:val="18"/>
                <w:lang w:val="vi-VN"/>
              </w:rPr>
              <w:fldChar w:fldCharType="begin">
                <w:ffData>
                  <w:name w:val="Check4"/>
                  <w:enabled/>
                  <w:calcOnExit w:val="0"/>
                  <w:checkBox>
                    <w:sizeAuto/>
                    <w:default w:val="0"/>
                  </w:checkBox>
                </w:ffData>
              </w:fldChar>
            </w:r>
            <w:r w:rsidRPr="00503914">
              <w:rPr>
                <w:rFonts w:ascii="Arial" w:hAnsi="Arial"/>
                <w:sz w:val="18"/>
                <w:szCs w:val="18"/>
                <w:lang w:val="vi-VN"/>
              </w:rPr>
              <w:instrText xml:space="preserve"> FORMCHECKBOX </w:instrText>
            </w:r>
            <w:r w:rsidRPr="00503914">
              <w:rPr>
                <w:rFonts w:ascii="Arial" w:hAnsi="Arial"/>
                <w:sz w:val="18"/>
                <w:szCs w:val="18"/>
                <w:lang w:val="vi-VN"/>
              </w:rPr>
            </w:r>
            <w:r w:rsidRPr="00503914">
              <w:rPr>
                <w:rFonts w:ascii="Arial" w:hAnsi="Arial"/>
                <w:sz w:val="18"/>
                <w:szCs w:val="18"/>
                <w:lang w:val="vi-VN"/>
              </w:rPr>
              <w:fldChar w:fldCharType="separate"/>
            </w:r>
            <w:r w:rsidRPr="00503914">
              <w:rPr>
                <w:rFonts w:ascii="Arial" w:hAnsi="Arial"/>
                <w:sz w:val="18"/>
                <w:szCs w:val="18"/>
                <w:lang w:val="vi-VN"/>
              </w:rPr>
              <w:fldChar w:fldCharType="end"/>
            </w:r>
          </w:p>
        </w:tc>
        <w:tc>
          <w:tcPr>
            <w:tcW w:w="10902" w:type="dxa"/>
            <w:gridSpan w:val="2"/>
            <w:tcBorders>
              <w:top w:val="single" w:sz="4" w:space="0" w:color="auto"/>
              <w:left w:val="single" w:sz="8" w:space="0" w:color="auto"/>
              <w:bottom w:val="single" w:sz="8" w:space="0" w:color="auto"/>
              <w:right w:val="single" w:sz="12" w:space="0" w:color="auto"/>
            </w:tcBorders>
            <w:vAlign w:val="center"/>
          </w:tcPr>
          <w:p w14:paraId="4D111BB4" w14:textId="7B32A2D4" w:rsidR="00642A96" w:rsidRPr="00503914" w:rsidRDefault="00642A96" w:rsidP="00642A96">
            <w:pPr>
              <w:tabs>
                <w:tab w:val="left" w:pos="4111"/>
                <w:tab w:val="left" w:pos="5821"/>
              </w:tabs>
              <w:rPr>
                <w:rFonts w:ascii="Arial" w:hAnsi="Arial"/>
                <w:sz w:val="18"/>
                <w:szCs w:val="18"/>
                <w:lang w:val="vi-VN"/>
              </w:rPr>
            </w:pPr>
            <w:r w:rsidRPr="00503914">
              <w:rPr>
                <w:rFonts w:ascii="Arial" w:hAnsi="Arial"/>
                <w:sz w:val="18"/>
                <w:szCs w:val="18"/>
                <w:lang w:val="vi-VN"/>
              </w:rPr>
              <w:t>Có bản sao chép của chứng chỉ CFPM có sẵn. Thay thế CFPM trong vòng 60 ngày nếu nhân viên được chứng nhận nghỉ việc.</w:t>
            </w:r>
          </w:p>
        </w:tc>
      </w:tr>
      <w:tr w:rsidR="00177B33" w:rsidRPr="00D22481" w14:paraId="6C787B06" w14:textId="77777777" w:rsidTr="00CA6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3069B2" w:themeFill="accent1"/>
            <w:vAlign w:val="center"/>
          </w:tcPr>
          <w:p w14:paraId="2A8FDF5B" w14:textId="5AD5782B" w:rsidR="00177B33" w:rsidRPr="00D22481" w:rsidRDefault="001501F0">
            <w:pPr>
              <w:jc w:val="center"/>
              <w:rPr>
                <w:rFonts w:ascii="Arial" w:hAnsi="Arial" w:cs="Arial"/>
                <w:color w:val="FFFFFF"/>
                <w:lang w:val="vi-VN"/>
              </w:rPr>
            </w:pPr>
            <w:r w:rsidRPr="00D22481">
              <w:rPr>
                <w:rFonts w:ascii="Arial" w:hAnsi="Arial" w:cs="Arial"/>
                <w:b/>
                <w:bCs/>
                <w:color w:val="FFFFFF"/>
                <w:lang w:val="vi-VN"/>
              </w:rPr>
              <w:t>Phần 8: Chữ ký</w:t>
            </w:r>
          </w:p>
        </w:tc>
      </w:tr>
      <w:tr w:rsidR="00177B33" w:rsidRPr="00D22481" w14:paraId="6196E3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5"/>
          <w:jc w:val="center"/>
        </w:trPr>
        <w:tc>
          <w:tcPr>
            <w:tcW w:w="11523" w:type="dxa"/>
            <w:gridSpan w:val="3"/>
            <w:tcBorders>
              <w:top w:val="single" w:sz="8" w:space="0" w:color="auto"/>
              <w:left w:val="single" w:sz="12" w:space="0" w:color="auto"/>
              <w:bottom w:val="single" w:sz="4" w:space="0" w:color="auto"/>
              <w:right w:val="single" w:sz="12" w:space="0" w:color="auto"/>
            </w:tcBorders>
            <w:vAlign w:val="bottom"/>
          </w:tcPr>
          <w:p w14:paraId="651494A1" w14:textId="77777777" w:rsidR="00177B33" w:rsidRPr="00D22481" w:rsidRDefault="00177B33" w:rsidP="001501F0">
            <w:pPr>
              <w:tabs>
                <w:tab w:val="left" w:pos="4303"/>
                <w:tab w:val="left" w:pos="5813"/>
                <w:tab w:val="left" w:pos="9683"/>
              </w:tabs>
              <w:ind w:right="360"/>
              <w:rPr>
                <w:rFonts w:ascii="Arial" w:hAnsi="Arial" w:cs="Arial"/>
                <w:sz w:val="18"/>
                <w:szCs w:val="18"/>
                <w:lang w:val="vi-VN"/>
              </w:rPr>
            </w:pPr>
            <w:r w:rsidRPr="00D22481">
              <w:rPr>
                <w:rFonts w:ascii="Arial" w:hAnsi="Arial" w:cs="Arial"/>
                <w:sz w:val="18"/>
                <w:szCs w:val="18"/>
                <w:lang w:val="vi-VN"/>
              </w:rPr>
              <w:tab/>
            </w:r>
            <w:r w:rsidRPr="00D22481">
              <w:rPr>
                <w:rFonts w:ascii="Arial" w:hAnsi="Arial" w:cs="Arial"/>
                <w:sz w:val="18"/>
                <w:szCs w:val="18"/>
                <w:lang w:val="vi-VN"/>
              </w:rPr>
              <w:fldChar w:fldCharType="begin">
                <w:ffData>
                  <w:name w:val="Text3"/>
                  <w:enabled/>
                  <w:calcOnExit w:val="0"/>
                  <w:textInput/>
                </w:ffData>
              </w:fldChar>
            </w:r>
            <w:r w:rsidRPr="00D22481">
              <w:rPr>
                <w:rFonts w:ascii="Arial" w:hAnsi="Arial" w:cs="Arial"/>
                <w:sz w:val="18"/>
                <w:szCs w:val="18"/>
                <w:lang w:val="vi-VN"/>
              </w:rPr>
              <w:instrText xml:space="preserve"> FORMTEXT </w:instrText>
            </w:r>
            <w:r w:rsidRPr="00D22481">
              <w:rPr>
                <w:rFonts w:ascii="Arial" w:hAnsi="Arial" w:cs="Arial"/>
                <w:sz w:val="18"/>
                <w:szCs w:val="18"/>
                <w:lang w:val="vi-VN"/>
              </w:rPr>
            </w:r>
            <w:r w:rsidRPr="00D22481">
              <w:rPr>
                <w:rFonts w:ascii="Arial" w:hAnsi="Arial" w:cs="Arial"/>
                <w:sz w:val="18"/>
                <w:szCs w:val="18"/>
                <w:lang w:val="vi-VN"/>
              </w:rPr>
              <w:fldChar w:fldCharType="separate"/>
            </w:r>
            <w:r w:rsidRPr="00D22481">
              <w:rPr>
                <w:rFonts w:ascii="Arial" w:hAnsi="Arial" w:cs="Arial"/>
                <w:noProof/>
                <w:sz w:val="18"/>
                <w:szCs w:val="18"/>
                <w:lang w:val="vi-VN"/>
              </w:rPr>
              <w:t>     </w:t>
            </w:r>
            <w:r w:rsidRPr="00D22481">
              <w:rPr>
                <w:rFonts w:ascii="Arial" w:hAnsi="Arial" w:cs="Arial"/>
                <w:sz w:val="18"/>
                <w:szCs w:val="18"/>
                <w:lang w:val="vi-VN"/>
              </w:rPr>
              <w:fldChar w:fldCharType="end"/>
            </w:r>
            <w:r w:rsidRPr="00D22481">
              <w:rPr>
                <w:rFonts w:ascii="Arial" w:hAnsi="Arial" w:cs="Arial"/>
                <w:sz w:val="18"/>
                <w:szCs w:val="18"/>
                <w:lang w:val="vi-VN"/>
              </w:rPr>
              <w:tab/>
            </w:r>
            <w:r w:rsidRPr="00D22481">
              <w:rPr>
                <w:rFonts w:ascii="Arial" w:hAnsi="Arial" w:cs="Arial"/>
                <w:sz w:val="18"/>
                <w:szCs w:val="18"/>
                <w:lang w:val="vi-VN"/>
              </w:rPr>
              <w:fldChar w:fldCharType="begin">
                <w:ffData>
                  <w:name w:val="Text3"/>
                  <w:enabled/>
                  <w:calcOnExit w:val="0"/>
                  <w:textInput/>
                </w:ffData>
              </w:fldChar>
            </w:r>
            <w:r w:rsidRPr="00D22481">
              <w:rPr>
                <w:rFonts w:ascii="Arial" w:hAnsi="Arial" w:cs="Arial"/>
                <w:sz w:val="18"/>
                <w:szCs w:val="18"/>
                <w:lang w:val="vi-VN"/>
              </w:rPr>
              <w:instrText xml:space="preserve"> FORMTEXT </w:instrText>
            </w:r>
            <w:r w:rsidRPr="00D22481">
              <w:rPr>
                <w:rFonts w:ascii="Arial" w:hAnsi="Arial" w:cs="Arial"/>
                <w:sz w:val="18"/>
                <w:szCs w:val="18"/>
                <w:lang w:val="vi-VN"/>
              </w:rPr>
            </w:r>
            <w:r w:rsidRPr="00D22481">
              <w:rPr>
                <w:rFonts w:ascii="Arial" w:hAnsi="Arial" w:cs="Arial"/>
                <w:sz w:val="18"/>
                <w:szCs w:val="18"/>
                <w:lang w:val="vi-VN"/>
              </w:rPr>
              <w:fldChar w:fldCharType="separate"/>
            </w:r>
            <w:r w:rsidRPr="00D22481">
              <w:rPr>
                <w:rFonts w:ascii="Arial" w:hAnsi="Arial" w:cs="Arial"/>
                <w:noProof/>
                <w:sz w:val="18"/>
                <w:szCs w:val="18"/>
                <w:lang w:val="vi-VN"/>
              </w:rPr>
              <w:t>     </w:t>
            </w:r>
            <w:r w:rsidRPr="00D22481">
              <w:rPr>
                <w:rFonts w:ascii="Arial" w:hAnsi="Arial" w:cs="Arial"/>
                <w:sz w:val="18"/>
                <w:szCs w:val="18"/>
                <w:lang w:val="vi-VN"/>
              </w:rPr>
              <w:fldChar w:fldCharType="end"/>
            </w:r>
            <w:r w:rsidRPr="00D22481">
              <w:rPr>
                <w:rFonts w:ascii="Arial" w:hAnsi="Arial" w:cs="Arial"/>
                <w:sz w:val="18"/>
                <w:szCs w:val="18"/>
                <w:lang w:val="vi-VN"/>
              </w:rPr>
              <w:tab/>
            </w:r>
            <w:r w:rsidRPr="00D22481">
              <w:rPr>
                <w:rFonts w:ascii="Arial" w:hAnsi="Arial" w:cs="Arial"/>
                <w:sz w:val="18"/>
                <w:szCs w:val="18"/>
                <w:lang w:val="vi-VN"/>
              </w:rPr>
              <w:fldChar w:fldCharType="begin">
                <w:ffData>
                  <w:name w:val="Text3"/>
                  <w:enabled/>
                  <w:calcOnExit w:val="0"/>
                  <w:textInput/>
                </w:ffData>
              </w:fldChar>
            </w:r>
            <w:r w:rsidRPr="00D22481">
              <w:rPr>
                <w:rFonts w:ascii="Arial" w:hAnsi="Arial" w:cs="Arial"/>
                <w:sz w:val="18"/>
                <w:szCs w:val="18"/>
                <w:lang w:val="vi-VN"/>
              </w:rPr>
              <w:instrText xml:space="preserve"> FORMTEXT </w:instrText>
            </w:r>
            <w:r w:rsidRPr="00D22481">
              <w:rPr>
                <w:rFonts w:ascii="Arial" w:hAnsi="Arial" w:cs="Arial"/>
                <w:sz w:val="18"/>
                <w:szCs w:val="18"/>
                <w:lang w:val="vi-VN"/>
              </w:rPr>
            </w:r>
            <w:r w:rsidRPr="00D22481">
              <w:rPr>
                <w:rFonts w:ascii="Arial" w:hAnsi="Arial" w:cs="Arial"/>
                <w:sz w:val="18"/>
                <w:szCs w:val="18"/>
                <w:lang w:val="vi-VN"/>
              </w:rPr>
              <w:fldChar w:fldCharType="separate"/>
            </w:r>
            <w:r w:rsidRPr="00D22481">
              <w:rPr>
                <w:rFonts w:ascii="Arial" w:hAnsi="Arial" w:cs="Arial"/>
                <w:noProof/>
                <w:sz w:val="18"/>
                <w:szCs w:val="18"/>
                <w:lang w:val="vi-VN"/>
              </w:rPr>
              <w:t>     </w:t>
            </w:r>
            <w:r w:rsidRPr="00D22481">
              <w:rPr>
                <w:rFonts w:ascii="Arial" w:hAnsi="Arial" w:cs="Arial"/>
                <w:sz w:val="18"/>
                <w:szCs w:val="18"/>
                <w:lang w:val="vi-VN"/>
              </w:rPr>
              <w:fldChar w:fldCharType="end"/>
            </w:r>
          </w:p>
        </w:tc>
      </w:tr>
      <w:tr w:rsidR="0032650A" w:rsidRPr="00BE2934" w14:paraId="3C809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3" w:type="dxa"/>
            <w:gridSpan w:val="2"/>
            <w:tcBorders>
              <w:top w:val="single" w:sz="4" w:space="0" w:color="auto"/>
              <w:left w:val="single" w:sz="12" w:space="0" w:color="auto"/>
              <w:bottom w:val="nil"/>
              <w:right w:val="single" w:sz="12" w:space="0" w:color="auto"/>
            </w:tcBorders>
          </w:tcPr>
          <w:p w14:paraId="74A7EDC8" w14:textId="2BD3CDA5" w:rsidR="0032650A" w:rsidRPr="0045278E" w:rsidRDefault="0032650A" w:rsidP="0032650A">
            <w:pPr>
              <w:tabs>
                <w:tab w:val="left" w:pos="4303"/>
              </w:tabs>
              <w:ind w:left="72" w:right="360"/>
              <w:rPr>
                <w:rFonts w:ascii="Arial" w:hAnsi="Arial" w:cs="Arial"/>
                <w:sz w:val="18"/>
                <w:szCs w:val="18"/>
                <w:lang w:val="vi-VN"/>
              </w:rPr>
            </w:pPr>
            <w:r w:rsidRPr="0045278E">
              <w:rPr>
                <w:rFonts w:ascii="Arial" w:hAnsi="Arial" w:cs="Arial"/>
                <w:sz w:val="18"/>
                <w:szCs w:val="18"/>
                <w:lang w:val="vi-VN"/>
              </w:rPr>
              <w:t>Chữ ký</w:t>
            </w:r>
            <w:r w:rsidRPr="0045278E">
              <w:rPr>
                <w:rFonts w:ascii="Arial" w:hAnsi="Arial" w:cs="Arial"/>
                <w:sz w:val="18"/>
                <w:szCs w:val="18"/>
                <w:lang w:val="vi-VN"/>
              </w:rPr>
              <w:tab/>
              <w:t>Ngày</w:t>
            </w:r>
          </w:p>
        </w:tc>
        <w:tc>
          <w:tcPr>
            <w:tcW w:w="5790" w:type="dxa"/>
            <w:tcBorders>
              <w:top w:val="single" w:sz="4" w:space="0" w:color="auto"/>
              <w:left w:val="single" w:sz="12" w:space="0" w:color="auto"/>
              <w:bottom w:val="nil"/>
              <w:right w:val="single" w:sz="12" w:space="0" w:color="auto"/>
            </w:tcBorders>
          </w:tcPr>
          <w:p w14:paraId="6959FE60" w14:textId="465F254B" w:rsidR="0032650A" w:rsidRPr="0045278E" w:rsidRDefault="0032650A" w:rsidP="0032650A">
            <w:pPr>
              <w:tabs>
                <w:tab w:val="left" w:pos="3934"/>
              </w:tabs>
              <w:ind w:left="72" w:right="360"/>
              <w:rPr>
                <w:rFonts w:ascii="Arial" w:hAnsi="Arial" w:cs="Arial"/>
                <w:sz w:val="18"/>
                <w:szCs w:val="18"/>
                <w:lang w:val="vi-VN"/>
              </w:rPr>
            </w:pPr>
            <w:r w:rsidRPr="0045278E">
              <w:rPr>
                <w:rFonts w:ascii="Arial" w:hAnsi="Arial" w:cs="Arial"/>
                <w:sz w:val="18"/>
                <w:szCs w:val="18"/>
                <w:lang w:val="vi-VN"/>
              </w:rPr>
              <w:t>Tên Viết Hoa</w:t>
            </w:r>
            <w:r w:rsidRPr="0045278E">
              <w:rPr>
                <w:rFonts w:ascii="Arial" w:hAnsi="Arial" w:cs="Arial"/>
                <w:sz w:val="18"/>
                <w:szCs w:val="18"/>
                <w:lang w:val="vi-VN"/>
              </w:rPr>
              <w:tab/>
              <w:t>Điện thoại</w:t>
            </w:r>
          </w:p>
        </w:tc>
      </w:tr>
      <w:tr w:rsidR="00177B33" w:rsidRPr="00BE2934" w14:paraId="717DFB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
          <w:jc w:val="center"/>
        </w:trPr>
        <w:tc>
          <w:tcPr>
            <w:tcW w:w="5733" w:type="dxa"/>
            <w:gridSpan w:val="2"/>
            <w:tcBorders>
              <w:top w:val="nil"/>
              <w:left w:val="single" w:sz="12" w:space="0" w:color="auto"/>
              <w:bottom w:val="single" w:sz="12" w:space="0" w:color="auto"/>
              <w:right w:val="single" w:sz="12" w:space="0" w:color="auto"/>
            </w:tcBorders>
            <w:vAlign w:val="bottom"/>
          </w:tcPr>
          <w:p w14:paraId="2C5F52E8" w14:textId="77777777" w:rsidR="00177B33" w:rsidRPr="00D22481" w:rsidRDefault="00177B33">
            <w:pPr>
              <w:tabs>
                <w:tab w:val="left" w:pos="4303"/>
              </w:tabs>
              <w:ind w:left="72" w:right="360"/>
              <w:rPr>
                <w:rFonts w:ascii="Arial" w:hAnsi="Arial" w:cs="Arial"/>
                <w:sz w:val="6"/>
                <w:szCs w:val="6"/>
                <w:lang w:val="vi-VN"/>
              </w:rPr>
            </w:pPr>
          </w:p>
        </w:tc>
        <w:tc>
          <w:tcPr>
            <w:tcW w:w="5790" w:type="dxa"/>
            <w:tcBorders>
              <w:top w:val="nil"/>
              <w:left w:val="single" w:sz="12" w:space="0" w:color="auto"/>
              <w:bottom w:val="single" w:sz="12" w:space="0" w:color="auto"/>
              <w:right w:val="single" w:sz="12" w:space="0" w:color="auto"/>
            </w:tcBorders>
            <w:vAlign w:val="bottom"/>
          </w:tcPr>
          <w:p w14:paraId="5FFC6A11" w14:textId="77777777" w:rsidR="00177B33" w:rsidRPr="00D22481" w:rsidRDefault="00177B33">
            <w:pPr>
              <w:tabs>
                <w:tab w:val="left" w:pos="4303"/>
              </w:tabs>
              <w:ind w:left="72" w:right="360"/>
              <w:rPr>
                <w:rFonts w:ascii="Arial" w:hAnsi="Arial" w:cs="Arial"/>
                <w:sz w:val="6"/>
                <w:szCs w:val="6"/>
                <w:lang w:val="vi-VN"/>
              </w:rPr>
            </w:pPr>
          </w:p>
        </w:tc>
      </w:tr>
    </w:tbl>
    <w:bookmarkEnd w:id="0"/>
    <w:p w14:paraId="239C5F2E" w14:textId="56378FB0" w:rsidR="00A11C62" w:rsidRPr="008A5620" w:rsidRDefault="00A11C62" w:rsidP="00D44A3F">
      <w:pPr>
        <w:spacing w:before="120"/>
        <w:ind w:left="-1080" w:right="-1080"/>
        <w:rPr>
          <w:rFonts w:asciiTheme="minorHAnsi" w:hAnsiTheme="minorHAnsi" w:cstheme="minorHAnsi"/>
          <w:sz w:val="18"/>
          <w:szCs w:val="18"/>
          <w:lang w:val="vi"/>
        </w:rPr>
      </w:pPr>
      <w:r w:rsidRPr="008A5620">
        <w:rPr>
          <w:rFonts w:ascii="Arial" w:hAnsi="Arial"/>
          <w:sz w:val="18"/>
          <w:szCs w:val="18"/>
          <w:lang w:val="vi"/>
        </w:rPr>
        <w:t>Để yêu cầu tài liệu này ở các định dạng khác, hãy gọi 1-800-5</w:t>
      </w:r>
      <w:r w:rsidRPr="008A5620">
        <w:rPr>
          <w:rFonts w:ascii="Arial" w:hAnsi="Arial"/>
          <w:sz w:val="18"/>
          <w:szCs w:val="18"/>
          <w:lang w:val="vi-VN"/>
        </w:rPr>
        <w:t>2</w:t>
      </w:r>
      <w:r w:rsidRPr="008A5620">
        <w:rPr>
          <w:rFonts w:ascii="Arial" w:hAnsi="Arial"/>
          <w:sz w:val="18"/>
          <w:szCs w:val="18"/>
          <w:lang w:val="vi"/>
        </w:rPr>
        <w:t xml:space="preserve">5-0127. Khách hàng bị khiếm thính hoặc khó nghe, vui lòng gọi 711 (Washington Relay) hoặc gửi email đến </w:t>
      </w:r>
      <w:hyperlink r:id="rId19" w:history="1">
        <w:r w:rsidR="00910DE2">
          <w:rPr>
            <w:rStyle w:val="Hyperlink"/>
            <w:rFonts w:ascii="Arial" w:hAnsi="Arial" w:cs="Arial"/>
            <w:sz w:val="18"/>
            <w:szCs w:val="18"/>
            <w:lang w:val="vi"/>
          </w:rPr>
          <w:t>doh.information@doh.wa.gov</w:t>
        </w:r>
      </w:hyperlink>
      <w:r w:rsidRPr="008A5620">
        <w:rPr>
          <w:rFonts w:ascii="Arial" w:hAnsi="Arial"/>
          <w:sz w:val="18"/>
          <w:szCs w:val="18"/>
          <w:lang w:val="vi"/>
        </w:rPr>
        <w:t>.</w:t>
      </w:r>
    </w:p>
    <w:p w14:paraId="0226AD20" w14:textId="6FD6CA13" w:rsidR="00A87A0F" w:rsidRPr="00EA5EF3" w:rsidRDefault="00A87A0F" w:rsidP="004613BE">
      <w:pPr>
        <w:spacing w:before="120"/>
        <w:ind w:left="-1080" w:right="-1080"/>
        <w:rPr>
          <w:rFonts w:asciiTheme="minorBidi" w:hAnsiTheme="minorBidi" w:cstheme="minorBidi"/>
          <w:sz w:val="18"/>
          <w:szCs w:val="18"/>
        </w:rPr>
      </w:pPr>
      <w:r w:rsidRPr="00D22481">
        <w:rPr>
          <w:rFonts w:asciiTheme="minorBidi" w:hAnsiTheme="minorBidi" w:cstheme="minorBidi"/>
          <w:sz w:val="18"/>
          <w:szCs w:val="18"/>
          <w:lang w:val="vi-VN"/>
        </w:rPr>
        <w:t>DOH 333-304 July 2025</w:t>
      </w:r>
      <w:r w:rsidR="00EA5EF3">
        <w:rPr>
          <w:rFonts w:asciiTheme="minorBidi" w:hAnsiTheme="minorBidi" w:cstheme="minorBidi"/>
          <w:sz w:val="18"/>
          <w:szCs w:val="18"/>
        </w:rPr>
        <w:t xml:space="preserve"> </w:t>
      </w:r>
      <w:r w:rsidR="00EA5EF3" w:rsidRPr="00EA5EF3">
        <w:rPr>
          <w:rFonts w:asciiTheme="minorBidi" w:hAnsiTheme="minorBidi" w:cstheme="minorBidi"/>
          <w:sz w:val="18"/>
          <w:szCs w:val="18"/>
        </w:rPr>
        <w:t>Vietnamese</w:t>
      </w:r>
    </w:p>
    <w:sectPr w:rsidR="00A87A0F" w:rsidRPr="00EA5EF3" w:rsidSect="00A87A0F">
      <w:footerReference w:type="default" r:id="rId20"/>
      <w:footerReference w:type="first" r:id="rId21"/>
      <w:pgSz w:w="12240" w:h="15840"/>
      <w:pgMar w:top="1008" w:right="1440" w:bottom="72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02CC" w14:textId="77777777" w:rsidR="001F10AC" w:rsidRDefault="001F10AC">
      <w:r>
        <w:separator/>
      </w:r>
    </w:p>
  </w:endnote>
  <w:endnote w:type="continuationSeparator" w:id="0">
    <w:p w14:paraId="2CA14552" w14:textId="77777777" w:rsidR="001F10AC" w:rsidRDefault="001F10AC">
      <w:r>
        <w:continuationSeparator/>
      </w:r>
    </w:p>
  </w:endnote>
  <w:endnote w:type="continuationNotice" w:id="1">
    <w:p w14:paraId="42064D4F" w14:textId="77777777" w:rsidR="001F10AC" w:rsidRDefault="001F1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6C12" w14:textId="0AB055EA" w:rsidR="00D115C7" w:rsidRPr="00A177AA" w:rsidRDefault="00D115C7" w:rsidP="00D115C7">
    <w:pPr>
      <w:pStyle w:val="Footer"/>
      <w:tabs>
        <w:tab w:val="clear" w:pos="4320"/>
        <w:tab w:val="clear" w:pos="8640"/>
        <w:tab w:val="right" w:pos="10440"/>
      </w:tabs>
      <w:ind w:left="-990" w:right="-1080"/>
      <w:rPr>
        <w:rFonts w:ascii="Arial" w:hAnsi="Arial" w:cs="Arial"/>
        <w:vanish/>
        <w:sz w:val="18"/>
        <w:szCs w:val="18"/>
      </w:rPr>
    </w:pPr>
    <w:r w:rsidRPr="00A177AA">
      <w:rPr>
        <w:rFonts w:ascii="Arial" w:hAnsi="Arial"/>
        <w:sz w:val="18"/>
        <w:szCs w:val="18"/>
        <w:lang w:val="vi"/>
      </w:rPr>
      <w:t>Bộ Công Cụ Kiểm Soát Quản Lý Tích Cực: AMC và CFPM</w:t>
    </w:r>
    <w:r w:rsidRPr="00A177AA">
      <w:rPr>
        <w:rFonts w:ascii="Arial" w:hAnsi="Arial"/>
        <w:sz w:val="18"/>
        <w:szCs w:val="18"/>
        <w:lang w:val="vi"/>
      </w:rPr>
      <w:tab/>
      <w:t xml:space="preserve">Trang </w:t>
    </w:r>
    <w:r w:rsidRPr="00A177AA">
      <w:rPr>
        <w:rStyle w:val="PageNumber"/>
        <w:rFonts w:ascii="Arial" w:hAnsi="Arial" w:cs="Arial"/>
        <w:sz w:val="18"/>
        <w:szCs w:val="18"/>
        <w:lang w:val="vi"/>
      </w:rPr>
      <w:fldChar w:fldCharType="begin"/>
    </w:r>
    <w:r w:rsidRPr="00A177AA">
      <w:rPr>
        <w:rStyle w:val="PageNumber"/>
        <w:rFonts w:ascii="Arial" w:hAnsi="Arial" w:cs="Arial"/>
        <w:sz w:val="18"/>
        <w:szCs w:val="18"/>
        <w:lang w:val="vi"/>
      </w:rPr>
      <w:instrText xml:space="preserve"> PAGE </w:instrText>
    </w:r>
    <w:r w:rsidRPr="00A177AA">
      <w:rPr>
        <w:rStyle w:val="PageNumber"/>
        <w:rFonts w:ascii="Arial" w:hAnsi="Arial" w:cs="Arial"/>
        <w:sz w:val="18"/>
        <w:szCs w:val="18"/>
        <w:lang w:val="vi"/>
      </w:rPr>
      <w:fldChar w:fldCharType="separate"/>
    </w:r>
    <w:r w:rsidR="00EE0DD6">
      <w:rPr>
        <w:rStyle w:val="PageNumber"/>
        <w:rFonts w:ascii="Arial" w:hAnsi="Arial" w:cs="Arial"/>
        <w:noProof/>
        <w:sz w:val="18"/>
        <w:szCs w:val="18"/>
        <w:lang w:val="vi"/>
      </w:rPr>
      <w:t>2</w:t>
    </w:r>
    <w:r w:rsidRPr="00A177AA">
      <w:rPr>
        <w:rStyle w:val="PageNumber"/>
        <w:rFonts w:ascii="Arial" w:hAnsi="Arial" w:cs="Arial"/>
        <w:sz w:val="18"/>
        <w:szCs w:val="18"/>
        <w:lang w:val="vi"/>
      </w:rPr>
      <w:fldChar w:fldCharType="end"/>
    </w:r>
    <w:r w:rsidRPr="00A177AA">
      <w:rPr>
        <w:rStyle w:val="PageNumber"/>
        <w:rFonts w:ascii="Arial" w:hAnsi="Arial" w:cs="Arial"/>
        <w:sz w:val="18"/>
        <w:szCs w:val="18"/>
        <w:lang w:val="vi"/>
      </w:rPr>
      <w:t>/</w:t>
    </w:r>
    <w:r w:rsidRPr="00A177AA">
      <w:rPr>
        <w:rStyle w:val="PageNumber"/>
        <w:rFonts w:ascii="Arial" w:hAnsi="Arial" w:cs="Arial"/>
        <w:sz w:val="18"/>
        <w:szCs w:val="18"/>
        <w:lang w:val="fr-FR"/>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3A75" w14:textId="64D0F419" w:rsidR="001F643F" w:rsidRPr="00A177AA" w:rsidRDefault="00A177AA" w:rsidP="001F643F">
    <w:pPr>
      <w:pStyle w:val="Footer"/>
      <w:tabs>
        <w:tab w:val="clear" w:pos="4320"/>
        <w:tab w:val="clear" w:pos="8640"/>
        <w:tab w:val="right" w:pos="10440"/>
      </w:tabs>
      <w:ind w:left="-990" w:right="-1080"/>
      <w:rPr>
        <w:rFonts w:ascii="Arial" w:hAnsi="Arial" w:cs="Arial"/>
        <w:vanish/>
        <w:sz w:val="18"/>
        <w:szCs w:val="18"/>
      </w:rPr>
    </w:pPr>
    <w:r w:rsidRPr="00A177AA">
      <w:rPr>
        <w:rFonts w:ascii="Arial" w:hAnsi="Arial"/>
        <w:sz w:val="18"/>
        <w:szCs w:val="18"/>
        <w:lang w:val="vi"/>
      </w:rPr>
      <w:t>Bộ Công Cụ Kiểm Soát Quản Lý Tích Cực: AMC và CFPM</w:t>
    </w:r>
    <w:r w:rsidRPr="00A177AA">
      <w:rPr>
        <w:rFonts w:ascii="Arial" w:hAnsi="Arial"/>
        <w:sz w:val="18"/>
        <w:szCs w:val="18"/>
        <w:lang w:val="vi"/>
      </w:rPr>
      <w:tab/>
      <w:t xml:space="preserve">Trang </w:t>
    </w:r>
    <w:r w:rsidRPr="00A177AA">
      <w:rPr>
        <w:rStyle w:val="PageNumber"/>
        <w:rFonts w:ascii="Arial" w:hAnsi="Arial" w:cs="Arial"/>
        <w:sz w:val="18"/>
        <w:szCs w:val="18"/>
        <w:lang w:val="vi"/>
      </w:rPr>
      <w:fldChar w:fldCharType="begin"/>
    </w:r>
    <w:r w:rsidRPr="00A177AA">
      <w:rPr>
        <w:rStyle w:val="PageNumber"/>
        <w:rFonts w:ascii="Arial" w:hAnsi="Arial" w:cs="Arial"/>
        <w:sz w:val="18"/>
        <w:szCs w:val="18"/>
        <w:lang w:val="vi"/>
      </w:rPr>
      <w:instrText xml:space="preserve"> PAGE </w:instrText>
    </w:r>
    <w:r w:rsidRPr="00A177AA">
      <w:rPr>
        <w:rStyle w:val="PageNumber"/>
        <w:rFonts w:ascii="Arial" w:hAnsi="Arial" w:cs="Arial"/>
        <w:sz w:val="18"/>
        <w:szCs w:val="18"/>
        <w:lang w:val="vi"/>
      </w:rPr>
      <w:fldChar w:fldCharType="separate"/>
    </w:r>
    <w:r w:rsidR="00EE0DD6">
      <w:rPr>
        <w:rStyle w:val="PageNumber"/>
        <w:rFonts w:ascii="Arial" w:hAnsi="Arial" w:cs="Arial"/>
        <w:noProof/>
        <w:sz w:val="18"/>
        <w:szCs w:val="18"/>
        <w:lang w:val="vi"/>
      </w:rPr>
      <w:t>1</w:t>
    </w:r>
    <w:r w:rsidRPr="00A177AA">
      <w:rPr>
        <w:rStyle w:val="PageNumber"/>
        <w:rFonts w:ascii="Arial" w:hAnsi="Arial" w:cs="Arial"/>
        <w:sz w:val="18"/>
        <w:szCs w:val="18"/>
        <w:lang w:val="vi"/>
      </w:rPr>
      <w:fldChar w:fldCharType="end"/>
    </w:r>
    <w:r w:rsidRPr="00A177AA">
      <w:rPr>
        <w:rStyle w:val="PageNumber"/>
        <w:rFonts w:ascii="Arial" w:hAnsi="Arial" w:cs="Arial"/>
        <w:sz w:val="18"/>
        <w:szCs w:val="18"/>
        <w:lang w:val="vi"/>
      </w:rPr>
      <w:t>/</w:t>
    </w:r>
    <w:r w:rsidRPr="00A177AA">
      <w:rPr>
        <w:rStyle w:val="PageNumber"/>
        <w:rFonts w:ascii="Arial" w:hAnsi="Arial" w:cs="Arial"/>
        <w:sz w:val="18"/>
        <w:szCs w:val="18"/>
        <w:lang w:val="fr-F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46FC" w14:textId="77777777" w:rsidR="001F10AC" w:rsidRDefault="001F10AC">
      <w:r>
        <w:separator/>
      </w:r>
    </w:p>
  </w:footnote>
  <w:footnote w:type="continuationSeparator" w:id="0">
    <w:p w14:paraId="025851B1" w14:textId="77777777" w:rsidR="001F10AC" w:rsidRDefault="001F10AC">
      <w:r>
        <w:continuationSeparator/>
      </w:r>
    </w:p>
  </w:footnote>
  <w:footnote w:type="continuationNotice" w:id="1">
    <w:p w14:paraId="42A38D62" w14:textId="77777777" w:rsidR="001F10AC" w:rsidRDefault="001F10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60D6E"/>
    <w:multiLevelType w:val="hybridMultilevel"/>
    <w:tmpl w:val="1A2E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13780"/>
    <w:multiLevelType w:val="hybridMultilevel"/>
    <w:tmpl w:val="BB9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304CD"/>
    <w:multiLevelType w:val="hybridMultilevel"/>
    <w:tmpl w:val="9ADC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16EE1"/>
    <w:multiLevelType w:val="hybridMultilevel"/>
    <w:tmpl w:val="934E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147C7"/>
    <w:multiLevelType w:val="hybridMultilevel"/>
    <w:tmpl w:val="A630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C6461"/>
    <w:multiLevelType w:val="hybridMultilevel"/>
    <w:tmpl w:val="6B66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4185">
    <w:abstractNumId w:val="21"/>
  </w:num>
  <w:num w:numId="2" w16cid:durableId="158085238">
    <w:abstractNumId w:val="32"/>
  </w:num>
  <w:num w:numId="3" w16cid:durableId="1605187450">
    <w:abstractNumId w:val="17"/>
  </w:num>
  <w:num w:numId="4" w16cid:durableId="454105427">
    <w:abstractNumId w:val="7"/>
  </w:num>
  <w:num w:numId="5" w16cid:durableId="726026517">
    <w:abstractNumId w:val="27"/>
  </w:num>
  <w:num w:numId="6" w16cid:durableId="939794863">
    <w:abstractNumId w:val="8"/>
  </w:num>
  <w:num w:numId="7" w16cid:durableId="862323975">
    <w:abstractNumId w:val="26"/>
  </w:num>
  <w:num w:numId="8" w16cid:durableId="242223260">
    <w:abstractNumId w:val="36"/>
  </w:num>
  <w:num w:numId="9" w16cid:durableId="1599799404">
    <w:abstractNumId w:val="22"/>
  </w:num>
  <w:num w:numId="10" w16cid:durableId="1066028678">
    <w:abstractNumId w:val="3"/>
  </w:num>
  <w:num w:numId="11" w16cid:durableId="500891983">
    <w:abstractNumId w:val="18"/>
  </w:num>
  <w:num w:numId="12" w16cid:durableId="1872526664">
    <w:abstractNumId w:val="9"/>
  </w:num>
  <w:num w:numId="13" w16cid:durableId="436491194">
    <w:abstractNumId w:val="1"/>
  </w:num>
  <w:num w:numId="14" w16cid:durableId="1297026863">
    <w:abstractNumId w:val="20"/>
  </w:num>
  <w:num w:numId="15" w16cid:durableId="1055156339">
    <w:abstractNumId w:val="19"/>
  </w:num>
  <w:num w:numId="16" w16cid:durableId="778913181">
    <w:abstractNumId w:val="16"/>
  </w:num>
  <w:num w:numId="17" w16cid:durableId="606934256">
    <w:abstractNumId w:val="2"/>
  </w:num>
  <w:num w:numId="18" w16cid:durableId="2081518879">
    <w:abstractNumId w:val="37"/>
  </w:num>
  <w:num w:numId="19" w16cid:durableId="1116294351">
    <w:abstractNumId w:val="30"/>
  </w:num>
  <w:num w:numId="20" w16cid:durableId="990669319">
    <w:abstractNumId w:val="24"/>
  </w:num>
  <w:num w:numId="21" w16cid:durableId="57898116">
    <w:abstractNumId w:val="33"/>
  </w:num>
  <w:num w:numId="22" w16cid:durableId="1245451613">
    <w:abstractNumId w:val="14"/>
  </w:num>
  <w:num w:numId="23" w16cid:durableId="1028869430">
    <w:abstractNumId w:val="15"/>
  </w:num>
  <w:num w:numId="24" w16cid:durableId="332538026">
    <w:abstractNumId w:val="34"/>
  </w:num>
  <w:num w:numId="25" w16cid:durableId="1037850506">
    <w:abstractNumId w:val="0"/>
  </w:num>
  <w:num w:numId="26" w16cid:durableId="1795178031">
    <w:abstractNumId w:val="31"/>
  </w:num>
  <w:num w:numId="27" w16cid:durableId="1300846276">
    <w:abstractNumId w:val="10"/>
  </w:num>
  <w:num w:numId="28" w16cid:durableId="1671175230">
    <w:abstractNumId w:val="29"/>
  </w:num>
  <w:num w:numId="29" w16cid:durableId="1828545204">
    <w:abstractNumId w:val="6"/>
  </w:num>
  <w:num w:numId="30" w16cid:durableId="704015259">
    <w:abstractNumId w:val="13"/>
  </w:num>
  <w:num w:numId="31" w16cid:durableId="596064719">
    <w:abstractNumId w:val="12"/>
  </w:num>
  <w:num w:numId="32" w16cid:durableId="1701786064">
    <w:abstractNumId w:val="11"/>
  </w:num>
  <w:num w:numId="33" w16cid:durableId="218054661">
    <w:abstractNumId w:val="35"/>
  </w:num>
  <w:num w:numId="34" w16cid:durableId="446124362">
    <w:abstractNumId w:val="25"/>
  </w:num>
  <w:num w:numId="35" w16cid:durableId="625350347">
    <w:abstractNumId w:val="5"/>
  </w:num>
  <w:num w:numId="36" w16cid:durableId="60904556">
    <w:abstractNumId w:val="4"/>
  </w:num>
  <w:num w:numId="37" w16cid:durableId="439834989">
    <w:abstractNumId w:val="38"/>
  </w:num>
  <w:num w:numId="38" w16cid:durableId="1419790081">
    <w:abstractNumId w:val="28"/>
  </w:num>
  <w:num w:numId="39" w16cid:durableId="12786784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0MTQzNbAwMDIwMTBT0lEKTi0uzszPAykwqgUA42DgqSwAAAA="/>
  </w:docVars>
  <w:rsids>
    <w:rsidRoot w:val="00AC701E"/>
    <w:rsid w:val="0000261D"/>
    <w:rsid w:val="00002CDE"/>
    <w:rsid w:val="0000303E"/>
    <w:rsid w:val="000040FE"/>
    <w:rsid w:val="0000410C"/>
    <w:rsid w:val="00010841"/>
    <w:rsid w:val="00010A8D"/>
    <w:rsid w:val="00010FF1"/>
    <w:rsid w:val="0001466A"/>
    <w:rsid w:val="000167FC"/>
    <w:rsid w:val="00022C32"/>
    <w:rsid w:val="00023A9D"/>
    <w:rsid w:val="000252F1"/>
    <w:rsid w:val="000253CE"/>
    <w:rsid w:val="000303EB"/>
    <w:rsid w:val="00034BF0"/>
    <w:rsid w:val="00040940"/>
    <w:rsid w:val="00044476"/>
    <w:rsid w:val="00044CCE"/>
    <w:rsid w:val="00054138"/>
    <w:rsid w:val="00054C87"/>
    <w:rsid w:val="00056321"/>
    <w:rsid w:val="0005653F"/>
    <w:rsid w:val="00063AF4"/>
    <w:rsid w:val="0006431F"/>
    <w:rsid w:val="00065484"/>
    <w:rsid w:val="00065A59"/>
    <w:rsid w:val="00067ED3"/>
    <w:rsid w:val="000718FF"/>
    <w:rsid w:val="00072BE2"/>
    <w:rsid w:val="00072E05"/>
    <w:rsid w:val="00073A19"/>
    <w:rsid w:val="00073CDE"/>
    <w:rsid w:val="00074195"/>
    <w:rsid w:val="000750C0"/>
    <w:rsid w:val="00075DB1"/>
    <w:rsid w:val="00080C69"/>
    <w:rsid w:val="000817C0"/>
    <w:rsid w:val="0008191E"/>
    <w:rsid w:val="000822D0"/>
    <w:rsid w:val="0008262D"/>
    <w:rsid w:val="0009366B"/>
    <w:rsid w:val="00093F8D"/>
    <w:rsid w:val="00095307"/>
    <w:rsid w:val="000A2D0E"/>
    <w:rsid w:val="000A40AF"/>
    <w:rsid w:val="000A4613"/>
    <w:rsid w:val="000A7D44"/>
    <w:rsid w:val="000B084B"/>
    <w:rsid w:val="000B1879"/>
    <w:rsid w:val="000B20D6"/>
    <w:rsid w:val="000B43C4"/>
    <w:rsid w:val="000C11B5"/>
    <w:rsid w:val="000C2077"/>
    <w:rsid w:val="000C22A6"/>
    <w:rsid w:val="000C2A20"/>
    <w:rsid w:val="000C6D24"/>
    <w:rsid w:val="000D6A4A"/>
    <w:rsid w:val="000D6F62"/>
    <w:rsid w:val="000D7130"/>
    <w:rsid w:val="000E1C51"/>
    <w:rsid w:val="000F1298"/>
    <w:rsid w:val="000F2C9F"/>
    <w:rsid w:val="000F64A2"/>
    <w:rsid w:val="000F7F8B"/>
    <w:rsid w:val="001000A6"/>
    <w:rsid w:val="00102738"/>
    <w:rsid w:val="001035E8"/>
    <w:rsid w:val="00103BA3"/>
    <w:rsid w:val="00106885"/>
    <w:rsid w:val="001130C8"/>
    <w:rsid w:val="001138B4"/>
    <w:rsid w:val="00116216"/>
    <w:rsid w:val="001206A9"/>
    <w:rsid w:val="0012134C"/>
    <w:rsid w:val="001216B8"/>
    <w:rsid w:val="00127889"/>
    <w:rsid w:val="00127CFF"/>
    <w:rsid w:val="001319F9"/>
    <w:rsid w:val="001321FA"/>
    <w:rsid w:val="001368A7"/>
    <w:rsid w:val="00136CD3"/>
    <w:rsid w:val="0013772E"/>
    <w:rsid w:val="00143372"/>
    <w:rsid w:val="001440F7"/>
    <w:rsid w:val="00144FE2"/>
    <w:rsid w:val="001472F2"/>
    <w:rsid w:val="001501F0"/>
    <w:rsid w:val="00151F4B"/>
    <w:rsid w:val="0015266E"/>
    <w:rsid w:val="00153572"/>
    <w:rsid w:val="00156E28"/>
    <w:rsid w:val="0016360B"/>
    <w:rsid w:val="00170525"/>
    <w:rsid w:val="00170FC8"/>
    <w:rsid w:val="00172817"/>
    <w:rsid w:val="00173228"/>
    <w:rsid w:val="00174503"/>
    <w:rsid w:val="001751B6"/>
    <w:rsid w:val="001757EC"/>
    <w:rsid w:val="0017619A"/>
    <w:rsid w:val="00177228"/>
    <w:rsid w:val="00177B33"/>
    <w:rsid w:val="00181EBF"/>
    <w:rsid w:val="00183772"/>
    <w:rsid w:val="00186D67"/>
    <w:rsid w:val="0018731E"/>
    <w:rsid w:val="00187835"/>
    <w:rsid w:val="00193A65"/>
    <w:rsid w:val="001940A5"/>
    <w:rsid w:val="001941BE"/>
    <w:rsid w:val="001A16DF"/>
    <w:rsid w:val="001A2906"/>
    <w:rsid w:val="001A75E6"/>
    <w:rsid w:val="001B00A9"/>
    <w:rsid w:val="001B14E4"/>
    <w:rsid w:val="001B25B3"/>
    <w:rsid w:val="001B51E1"/>
    <w:rsid w:val="001C0B66"/>
    <w:rsid w:val="001C0C4C"/>
    <w:rsid w:val="001C0D23"/>
    <w:rsid w:val="001C2FFD"/>
    <w:rsid w:val="001C348C"/>
    <w:rsid w:val="001C45F7"/>
    <w:rsid w:val="001C4E08"/>
    <w:rsid w:val="001C5CE9"/>
    <w:rsid w:val="001C794F"/>
    <w:rsid w:val="001D030B"/>
    <w:rsid w:val="001D397F"/>
    <w:rsid w:val="001D6334"/>
    <w:rsid w:val="001D72B4"/>
    <w:rsid w:val="001D74CF"/>
    <w:rsid w:val="001D74D3"/>
    <w:rsid w:val="001E14E8"/>
    <w:rsid w:val="001E1C2C"/>
    <w:rsid w:val="001E2A65"/>
    <w:rsid w:val="001E56EA"/>
    <w:rsid w:val="001F10AC"/>
    <w:rsid w:val="001F1F9F"/>
    <w:rsid w:val="001F2014"/>
    <w:rsid w:val="001F2C6E"/>
    <w:rsid w:val="001F2D47"/>
    <w:rsid w:val="001F2E48"/>
    <w:rsid w:val="001F3290"/>
    <w:rsid w:val="001F43B1"/>
    <w:rsid w:val="001F624F"/>
    <w:rsid w:val="001F643F"/>
    <w:rsid w:val="00202CDA"/>
    <w:rsid w:val="002042BE"/>
    <w:rsid w:val="00210218"/>
    <w:rsid w:val="00212BDF"/>
    <w:rsid w:val="00214F0B"/>
    <w:rsid w:val="0021612C"/>
    <w:rsid w:val="0021618B"/>
    <w:rsid w:val="0021730D"/>
    <w:rsid w:val="00217D74"/>
    <w:rsid w:val="00224573"/>
    <w:rsid w:val="00225070"/>
    <w:rsid w:val="0022509B"/>
    <w:rsid w:val="002259EC"/>
    <w:rsid w:val="0022785E"/>
    <w:rsid w:val="00230B6F"/>
    <w:rsid w:val="00233C95"/>
    <w:rsid w:val="002340FD"/>
    <w:rsid w:val="00236B6B"/>
    <w:rsid w:val="00237712"/>
    <w:rsid w:val="00240060"/>
    <w:rsid w:val="00241434"/>
    <w:rsid w:val="002430B4"/>
    <w:rsid w:val="002529CE"/>
    <w:rsid w:val="00253F75"/>
    <w:rsid w:val="00255863"/>
    <w:rsid w:val="002565CD"/>
    <w:rsid w:val="002604FD"/>
    <w:rsid w:val="00260AB1"/>
    <w:rsid w:val="00260B8D"/>
    <w:rsid w:val="002626C0"/>
    <w:rsid w:val="002657B5"/>
    <w:rsid w:val="002664A4"/>
    <w:rsid w:val="00273F72"/>
    <w:rsid w:val="002763BA"/>
    <w:rsid w:val="002824FF"/>
    <w:rsid w:val="00283ECD"/>
    <w:rsid w:val="00286734"/>
    <w:rsid w:val="00287316"/>
    <w:rsid w:val="00290035"/>
    <w:rsid w:val="002916D0"/>
    <w:rsid w:val="0029530E"/>
    <w:rsid w:val="00295A86"/>
    <w:rsid w:val="002961FC"/>
    <w:rsid w:val="002A1E8C"/>
    <w:rsid w:val="002A1FE7"/>
    <w:rsid w:val="002A3722"/>
    <w:rsid w:val="002A45E5"/>
    <w:rsid w:val="002A5A72"/>
    <w:rsid w:val="002B0C5C"/>
    <w:rsid w:val="002B20BD"/>
    <w:rsid w:val="002B25CE"/>
    <w:rsid w:val="002B2F6F"/>
    <w:rsid w:val="002B5B03"/>
    <w:rsid w:val="002C08D9"/>
    <w:rsid w:val="002C28D0"/>
    <w:rsid w:val="002C4001"/>
    <w:rsid w:val="002C4304"/>
    <w:rsid w:val="002C4AEA"/>
    <w:rsid w:val="002C6CE9"/>
    <w:rsid w:val="002D0727"/>
    <w:rsid w:val="002D0EF5"/>
    <w:rsid w:val="002D23B9"/>
    <w:rsid w:val="002D6280"/>
    <w:rsid w:val="002D7343"/>
    <w:rsid w:val="002E107C"/>
    <w:rsid w:val="002E187A"/>
    <w:rsid w:val="002E1B32"/>
    <w:rsid w:val="002E2571"/>
    <w:rsid w:val="002E3721"/>
    <w:rsid w:val="002E4F78"/>
    <w:rsid w:val="002E5780"/>
    <w:rsid w:val="002E625C"/>
    <w:rsid w:val="002E74E3"/>
    <w:rsid w:val="002F134A"/>
    <w:rsid w:val="002F2D4E"/>
    <w:rsid w:val="002F34DF"/>
    <w:rsid w:val="002F3701"/>
    <w:rsid w:val="002F3818"/>
    <w:rsid w:val="002F76BF"/>
    <w:rsid w:val="002F7AF3"/>
    <w:rsid w:val="00300779"/>
    <w:rsid w:val="00301F69"/>
    <w:rsid w:val="00302BAF"/>
    <w:rsid w:val="003035C5"/>
    <w:rsid w:val="00311B98"/>
    <w:rsid w:val="0031353F"/>
    <w:rsid w:val="0031383E"/>
    <w:rsid w:val="00314484"/>
    <w:rsid w:val="00317B0F"/>
    <w:rsid w:val="00320636"/>
    <w:rsid w:val="00320736"/>
    <w:rsid w:val="00321468"/>
    <w:rsid w:val="003224CD"/>
    <w:rsid w:val="00322861"/>
    <w:rsid w:val="003253E8"/>
    <w:rsid w:val="00325E96"/>
    <w:rsid w:val="0032650A"/>
    <w:rsid w:val="00327C71"/>
    <w:rsid w:val="003316D9"/>
    <w:rsid w:val="003327ED"/>
    <w:rsid w:val="0033361F"/>
    <w:rsid w:val="0033517E"/>
    <w:rsid w:val="00337EB4"/>
    <w:rsid w:val="003401BB"/>
    <w:rsid w:val="00340414"/>
    <w:rsid w:val="00340A46"/>
    <w:rsid w:val="00340A54"/>
    <w:rsid w:val="003421F5"/>
    <w:rsid w:val="00343ACF"/>
    <w:rsid w:val="00345694"/>
    <w:rsid w:val="00345778"/>
    <w:rsid w:val="00347968"/>
    <w:rsid w:val="00351488"/>
    <w:rsid w:val="0035341C"/>
    <w:rsid w:val="00356C31"/>
    <w:rsid w:val="00360622"/>
    <w:rsid w:val="003652AD"/>
    <w:rsid w:val="0036640D"/>
    <w:rsid w:val="003665B8"/>
    <w:rsid w:val="00367294"/>
    <w:rsid w:val="00370E40"/>
    <w:rsid w:val="00375FC4"/>
    <w:rsid w:val="0037781E"/>
    <w:rsid w:val="00377E0E"/>
    <w:rsid w:val="00381C40"/>
    <w:rsid w:val="003823FC"/>
    <w:rsid w:val="00387C3F"/>
    <w:rsid w:val="00387D4B"/>
    <w:rsid w:val="00390DBF"/>
    <w:rsid w:val="00392C69"/>
    <w:rsid w:val="00395CA1"/>
    <w:rsid w:val="003A1082"/>
    <w:rsid w:val="003A18CA"/>
    <w:rsid w:val="003A3D54"/>
    <w:rsid w:val="003A48DC"/>
    <w:rsid w:val="003A6255"/>
    <w:rsid w:val="003A673D"/>
    <w:rsid w:val="003A7FF8"/>
    <w:rsid w:val="003B1160"/>
    <w:rsid w:val="003B2CEC"/>
    <w:rsid w:val="003B387E"/>
    <w:rsid w:val="003B600F"/>
    <w:rsid w:val="003B6EB8"/>
    <w:rsid w:val="003C1AAE"/>
    <w:rsid w:val="003C26FB"/>
    <w:rsid w:val="003C718A"/>
    <w:rsid w:val="003D0DB5"/>
    <w:rsid w:val="003D1294"/>
    <w:rsid w:val="003D2485"/>
    <w:rsid w:val="003D606C"/>
    <w:rsid w:val="003E2203"/>
    <w:rsid w:val="003E2917"/>
    <w:rsid w:val="003E65B5"/>
    <w:rsid w:val="003E6954"/>
    <w:rsid w:val="003E6E5B"/>
    <w:rsid w:val="003F12DE"/>
    <w:rsid w:val="003F2A52"/>
    <w:rsid w:val="003F2C03"/>
    <w:rsid w:val="003F5CF4"/>
    <w:rsid w:val="003F655C"/>
    <w:rsid w:val="004041B1"/>
    <w:rsid w:val="004109A9"/>
    <w:rsid w:val="0041169D"/>
    <w:rsid w:val="0041432F"/>
    <w:rsid w:val="00417B2A"/>
    <w:rsid w:val="0042067A"/>
    <w:rsid w:val="00427065"/>
    <w:rsid w:val="0042727E"/>
    <w:rsid w:val="004274F4"/>
    <w:rsid w:val="00430392"/>
    <w:rsid w:val="00432361"/>
    <w:rsid w:val="0043381F"/>
    <w:rsid w:val="004343BC"/>
    <w:rsid w:val="00435807"/>
    <w:rsid w:val="00436C4B"/>
    <w:rsid w:val="00441000"/>
    <w:rsid w:val="00443DDD"/>
    <w:rsid w:val="00444FA3"/>
    <w:rsid w:val="00446717"/>
    <w:rsid w:val="0045194F"/>
    <w:rsid w:val="0045278E"/>
    <w:rsid w:val="0045621F"/>
    <w:rsid w:val="004613BE"/>
    <w:rsid w:val="00464971"/>
    <w:rsid w:val="004718A1"/>
    <w:rsid w:val="00471C1E"/>
    <w:rsid w:val="00474AB7"/>
    <w:rsid w:val="004764FD"/>
    <w:rsid w:val="00482499"/>
    <w:rsid w:val="00484863"/>
    <w:rsid w:val="00485128"/>
    <w:rsid w:val="00485DE6"/>
    <w:rsid w:val="00487605"/>
    <w:rsid w:val="004930B4"/>
    <w:rsid w:val="004945C8"/>
    <w:rsid w:val="004949AF"/>
    <w:rsid w:val="004950F8"/>
    <w:rsid w:val="004A0396"/>
    <w:rsid w:val="004A0F96"/>
    <w:rsid w:val="004A3557"/>
    <w:rsid w:val="004A3EE5"/>
    <w:rsid w:val="004A58B3"/>
    <w:rsid w:val="004A5BFF"/>
    <w:rsid w:val="004A736D"/>
    <w:rsid w:val="004B0556"/>
    <w:rsid w:val="004B342A"/>
    <w:rsid w:val="004B41FF"/>
    <w:rsid w:val="004B4BC3"/>
    <w:rsid w:val="004C084A"/>
    <w:rsid w:val="004C38B2"/>
    <w:rsid w:val="004D26DC"/>
    <w:rsid w:val="004D3CA2"/>
    <w:rsid w:val="004D411F"/>
    <w:rsid w:val="004D78D7"/>
    <w:rsid w:val="004D7A02"/>
    <w:rsid w:val="004E0081"/>
    <w:rsid w:val="004E0147"/>
    <w:rsid w:val="004E05C9"/>
    <w:rsid w:val="004E0CD8"/>
    <w:rsid w:val="004E11D0"/>
    <w:rsid w:val="004E309A"/>
    <w:rsid w:val="004E43F2"/>
    <w:rsid w:val="004E4E7D"/>
    <w:rsid w:val="004E4F17"/>
    <w:rsid w:val="004F6B33"/>
    <w:rsid w:val="00500220"/>
    <w:rsid w:val="00500592"/>
    <w:rsid w:val="00503914"/>
    <w:rsid w:val="00506B77"/>
    <w:rsid w:val="00507994"/>
    <w:rsid w:val="005145AA"/>
    <w:rsid w:val="00516B74"/>
    <w:rsid w:val="005227FF"/>
    <w:rsid w:val="00522AB3"/>
    <w:rsid w:val="00526022"/>
    <w:rsid w:val="00530D72"/>
    <w:rsid w:val="00531A27"/>
    <w:rsid w:val="005335DE"/>
    <w:rsid w:val="005344B3"/>
    <w:rsid w:val="00535E9E"/>
    <w:rsid w:val="00535EDE"/>
    <w:rsid w:val="00537A05"/>
    <w:rsid w:val="0054298C"/>
    <w:rsid w:val="00542ECC"/>
    <w:rsid w:val="005472B5"/>
    <w:rsid w:val="00547BDF"/>
    <w:rsid w:val="005506FF"/>
    <w:rsid w:val="00551496"/>
    <w:rsid w:val="00553A9B"/>
    <w:rsid w:val="00560CF1"/>
    <w:rsid w:val="00562704"/>
    <w:rsid w:val="00564044"/>
    <w:rsid w:val="00566B58"/>
    <w:rsid w:val="005672BF"/>
    <w:rsid w:val="0056746E"/>
    <w:rsid w:val="00567DD1"/>
    <w:rsid w:val="00570F61"/>
    <w:rsid w:val="005714B5"/>
    <w:rsid w:val="00574B59"/>
    <w:rsid w:val="005756D8"/>
    <w:rsid w:val="005756E5"/>
    <w:rsid w:val="00581A14"/>
    <w:rsid w:val="00582B45"/>
    <w:rsid w:val="00583DC8"/>
    <w:rsid w:val="005920DE"/>
    <w:rsid w:val="00594F94"/>
    <w:rsid w:val="00595FBE"/>
    <w:rsid w:val="005A4DC3"/>
    <w:rsid w:val="005A4F2B"/>
    <w:rsid w:val="005A6036"/>
    <w:rsid w:val="005A77F4"/>
    <w:rsid w:val="005C228A"/>
    <w:rsid w:val="005C7A98"/>
    <w:rsid w:val="005D0CE1"/>
    <w:rsid w:val="005D1241"/>
    <w:rsid w:val="005D3C5C"/>
    <w:rsid w:val="005D4080"/>
    <w:rsid w:val="005D4919"/>
    <w:rsid w:val="005D6D7F"/>
    <w:rsid w:val="005D6F70"/>
    <w:rsid w:val="005D7968"/>
    <w:rsid w:val="005E0499"/>
    <w:rsid w:val="005E0A69"/>
    <w:rsid w:val="005E13A7"/>
    <w:rsid w:val="005E38E7"/>
    <w:rsid w:val="005E4121"/>
    <w:rsid w:val="005E4D56"/>
    <w:rsid w:val="005E504D"/>
    <w:rsid w:val="005E7077"/>
    <w:rsid w:val="005E72C7"/>
    <w:rsid w:val="005E7B9A"/>
    <w:rsid w:val="005F00C7"/>
    <w:rsid w:val="005F1747"/>
    <w:rsid w:val="005F21DB"/>
    <w:rsid w:val="005F284D"/>
    <w:rsid w:val="005F34CA"/>
    <w:rsid w:val="005F4713"/>
    <w:rsid w:val="005F6AFE"/>
    <w:rsid w:val="00601F6A"/>
    <w:rsid w:val="0060280E"/>
    <w:rsid w:val="00604948"/>
    <w:rsid w:val="00604B9E"/>
    <w:rsid w:val="00606BE1"/>
    <w:rsid w:val="00606E5D"/>
    <w:rsid w:val="00606ED3"/>
    <w:rsid w:val="006075AD"/>
    <w:rsid w:val="00611D9C"/>
    <w:rsid w:val="00613CB3"/>
    <w:rsid w:val="00614FDF"/>
    <w:rsid w:val="0062032C"/>
    <w:rsid w:val="00620BDE"/>
    <w:rsid w:val="00621517"/>
    <w:rsid w:val="006246C1"/>
    <w:rsid w:val="00624C83"/>
    <w:rsid w:val="0063120F"/>
    <w:rsid w:val="00631589"/>
    <w:rsid w:val="00632EBA"/>
    <w:rsid w:val="00634B2E"/>
    <w:rsid w:val="006417DC"/>
    <w:rsid w:val="006422AB"/>
    <w:rsid w:val="00642A96"/>
    <w:rsid w:val="00644E93"/>
    <w:rsid w:val="00645614"/>
    <w:rsid w:val="00646EDC"/>
    <w:rsid w:val="00650003"/>
    <w:rsid w:val="00652500"/>
    <w:rsid w:val="00654022"/>
    <w:rsid w:val="0065556A"/>
    <w:rsid w:val="00655B36"/>
    <w:rsid w:val="00655E62"/>
    <w:rsid w:val="00660917"/>
    <w:rsid w:val="0066451A"/>
    <w:rsid w:val="00664634"/>
    <w:rsid w:val="0066523D"/>
    <w:rsid w:val="00665B9A"/>
    <w:rsid w:val="00672452"/>
    <w:rsid w:val="00676A70"/>
    <w:rsid w:val="00677037"/>
    <w:rsid w:val="0068338B"/>
    <w:rsid w:val="0069032A"/>
    <w:rsid w:val="00692F3B"/>
    <w:rsid w:val="006A4C29"/>
    <w:rsid w:val="006B1BF0"/>
    <w:rsid w:val="006B21CD"/>
    <w:rsid w:val="006B2ED3"/>
    <w:rsid w:val="006B4818"/>
    <w:rsid w:val="006B5AAC"/>
    <w:rsid w:val="006B73F5"/>
    <w:rsid w:val="006B7CD6"/>
    <w:rsid w:val="006C0710"/>
    <w:rsid w:val="006C0E84"/>
    <w:rsid w:val="006C0ED6"/>
    <w:rsid w:val="006C1394"/>
    <w:rsid w:val="006C50D4"/>
    <w:rsid w:val="006C5928"/>
    <w:rsid w:val="006D03A7"/>
    <w:rsid w:val="006D11CC"/>
    <w:rsid w:val="006D138E"/>
    <w:rsid w:val="006D150B"/>
    <w:rsid w:val="006D45DA"/>
    <w:rsid w:val="006D591D"/>
    <w:rsid w:val="006D701C"/>
    <w:rsid w:val="006E2134"/>
    <w:rsid w:val="006E2D84"/>
    <w:rsid w:val="006E35F1"/>
    <w:rsid w:val="006F4A5C"/>
    <w:rsid w:val="006F7A6C"/>
    <w:rsid w:val="00700FEE"/>
    <w:rsid w:val="007019DD"/>
    <w:rsid w:val="00702FE2"/>
    <w:rsid w:val="00705EE6"/>
    <w:rsid w:val="0071068B"/>
    <w:rsid w:val="00710AD7"/>
    <w:rsid w:val="00710C3E"/>
    <w:rsid w:val="007110EC"/>
    <w:rsid w:val="007124D0"/>
    <w:rsid w:val="00714C91"/>
    <w:rsid w:val="007153C3"/>
    <w:rsid w:val="007157E3"/>
    <w:rsid w:val="00716F07"/>
    <w:rsid w:val="00716F1A"/>
    <w:rsid w:val="00717610"/>
    <w:rsid w:val="007176B2"/>
    <w:rsid w:val="00730318"/>
    <w:rsid w:val="00730A3F"/>
    <w:rsid w:val="00730D00"/>
    <w:rsid w:val="00731E71"/>
    <w:rsid w:val="00733C09"/>
    <w:rsid w:val="00733D1A"/>
    <w:rsid w:val="00735D98"/>
    <w:rsid w:val="007364FE"/>
    <w:rsid w:val="007401B9"/>
    <w:rsid w:val="007422FE"/>
    <w:rsid w:val="007431AC"/>
    <w:rsid w:val="00744F29"/>
    <w:rsid w:val="007460A9"/>
    <w:rsid w:val="007479F6"/>
    <w:rsid w:val="00747E5E"/>
    <w:rsid w:val="00753FFB"/>
    <w:rsid w:val="00761396"/>
    <w:rsid w:val="00764D86"/>
    <w:rsid w:val="007659D9"/>
    <w:rsid w:val="00765D9F"/>
    <w:rsid w:val="00766E1D"/>
    <w:rsid w:val="00767867"/>
    <w:rsid w:val="00767969"/>
    <w:rsid w:val="007717DA"/>
    <w:rsid w:val="007728B8"/>
    <w:rsid w:val="00773BA7"/>
    <w:rsid w:val="00775065"/>
    <w:rsid w:val="0077562A"/>
    <w:rsid w:val="007757C5"/>
    <w:rsid w:val="007800C5"/>
    <w:rsid w:val="00780951"/>
    <w:rsid w:val="00782DE5"/>
    <w:rsid w:val="007835F3"/>
    <w:rsid w:val="00784FDE"/>
    <w:rsid w:val="00787BDC"/>
    <w:rsid w:val="00787DE4"/>
    <w:rsid w:val="00793D2A"/>
    <w:rsid w:val="007A0DF0"/>
    <w:rsid w:val="007A581B"/>
    <w:rsid w:val="007B1CAF"/>
    <w:rsid w:val="007B3A11"/>
    <w:rsid w:val="007B481E"/>
    <w:rsid w:val="007B54A9"/>
    <w:rsid w:val="007B5831"/>
    <w:rsid w:val="007B753E"/>
    <w:rsid w:val="007B7999"/>
    <w:rsid w:val="007C14C3"/>
    <w:rsid w:val="007C1572"/>
    <w:rsid w:val="007C3FA4"/>
    <w:rsid w:val="007C5284"/>
    <w:rsid w:val="007C53AD"/>
    <w:rsid w:val="007C761F"/>
    <w:rsid w:val="007D1251"/>
    <w:rsid w:val="007D49D2"/>
    <w:rsid w:val="007D5E65"/>
    <w:rsid w:val="007E1012"/>
    <w:rsid w:val="007E1348"/>
    <w:rsid w:val="007E1808"/>
    <w:rsid w:val="007E447D"/>
    <w:rsid w:val="007E4A85"/>
    <w:rsid w:val="007F0C2A"/>
    <w:rsid w:val="007F4752"/>
    <w:rsid w:val="007F6137"/>
    <w:rsid w:val="007F61D0"/>
    <w:rsid w:val="0080277F"/>
    <w:rsid w:val="00802E01"/>
    <w:rsid w:val="0080592C"/>
    <w:rsid w:val="00805BAA"/>
    <w:rsid w:val="00810083"/>
    <w:rsid w:val="0081161B"/>
    <w:rsid w:val="00812D7F"/>
    <w:rsid w:val="00812E84"/>
    <w:rsid w:val="00813F32"/>
    <w:rsid w:val="0081578D"/>
    <w:rsid w:val="008166CA"/>
    <w:rsid w:val="0081708E"/>
    <w:rsid w:val="00821E75"/>
    <w:rsid w:val="0082317D"/>
    <w:rsid w:val="00830FB5"/>
    <w:rsid w:val="008322C9"/>
    <w:rsid w:val="00834865"/>
    <w:rsid w:val="0083495C"/>
    <w:rsid w:val="00840BF0"/>
    <w:rsid w:val="00840CDC"/>
    <w:rsid w:val="00840DAD"/>
    <w:rsid w:val="008428D3"/>
    <w:rsid w:val="008449CD"/>
    <w:rsid w:val="0084505F"/>
    <w:rsid w:val="0084784C"/>
    <w:rsid w:val="008500CE"/>
    <w:rsid w:val="0085092A"/>
    <w:rsid w:val="00853909"/>
    <w:rsid w:val="00855984"/>
    <w:rsid w:val="008577ED"/>
    <w:rsid w:val="00857DA6"/>
    <w:rsid w:val="00861312"/>
    <w:rsid w:val="00861582"/>
    <w:rsid w:val="00861CF4"/>
    <w:rsid w:val="00864690"/>
    <w:rsid w:val="00866844"/>
    <w:rsid w:val="00873421"/>
    <w:rsid w:val="008775E0"/>
    <w:rsid w:val="00885539"/>
    <w:rsid w:val="008860B4"/>
    <w:rsid w:val="00886870"/>
    <w:rsid w:val="008870F8"/>
    <w:rsid w:val="00887C17"/>
    <w:rsid w:val="008979F4"/>
    <w:rsid w:val="008A1B96"/>
    <w:rsid w:val="008A3CDE"/>
    <w:rsid w:val="008A5620"/>
    <w:rsid w:val="008B2505"/>
    <w:rsid w:val="008B5892"/>
    <w:rsid w:val="008B7966"/>
    <w:rsid w:val="008B7A34"/>
    <w:rsid w:val="008C0FF2"/>
    <w:rsid w:val="008C7B63"/>
    <w:rsid w:val="008C7D0A"/>
    <w:rsid w:val="008D094D"/>
    <w:rsid w:val="008D22CF"/>
    <w:rsid w:val="008D34A7"/>
    <w:rsid w:val="008D3CA9"/>
    <w:rsid w:val="008D7CFD"/>
    <w:rsid w:val="008E026B"/>
    <w:rsid w:val="008E0AD8"/>
    <w:rsid w:val="008E2D1C"/>
    <w:rsid w:val="008E3C3B"/>
    <w:rsid w:val="008F333D"/>
    <w:rsid w:val="008F570D"/>
    <w:rsid w:val="008F7A1F"/>
    <w:rsid w:val="009019CA"/>
    <w:rsid w:val="00901CA5"/>
    <w:rsid w:val="00903115"/>
    <w:rsid w:val="00903B5E"/>
    <w:rsid w:val="009045E9"/>
    <w:rsid w:val="00907C90"/>
    <w:rsid w:val="00910DE2"/>
    <w:rsid w:val="00911967"/>
    <w:rsid w:val="0091475E"/>
    <w:rsid w:val="009212D9"/>
    <w:rsid w:val="009219EE"/>
    <w:rsid w:val="00922210"/>
    <w:rsid w:val="00931D6A"/>
    <w:rsid w:val="00932FBE"/>
    <w:rsid w:val="009337C7"/>
    <w:rsid w:val="00933D20"/>
    <w:rsid w:val="00934809"/>
    <w:rsid w:val="00934D53"/>
    <w:rsid w:val="00937817"/>
    <w:rsid w:val="00941269"/>
    <w:rsid w:val="00941956"/>
    <w:rsid w:val="00945CA1"/>
    <w:rsid w:val="00950E3A"/>
    <w:rsid w:val="009511D2"/>
    <w:rsid w:val="00954B0F"/>
    <w:rsid w:val="00960016"/>
    <w:rsid w:val="00970AD3"/>
    <w:rsid w:val="009718EE"/>
    <w:rsid w:val="0097582D"/>
    <w:rsid w:val="009766A9"/>
    <w:rsid w:val="00977FC5"/>
    <w:rsid w:val="00980EF9"/>
    <w:rsid w:val="009831F4"/>
    <w:rsid w:val="0098688D"/>
    <w:rsid w:val="00987B1E"/>
    <w:rsid w:val="00990A60"/>
    <w:rsid w:val="009915E7"/>
    <w:rsid w:val="00992337"/>
    <w:rsid w:val="00995895"/>
    <w:rsid w:val="00996704"/>
    <w:rsid w:val="00996A7F"/>
    <w:rsid w:val="00997490"/>
    <w:rsid w:val="00997607"/>
    <w:rsid w:val="009A0CC4"/>
    <w:rsid w:val="009A2521"/>
    <w:rsid w:val="009A3676"/>
    <w:rsid w:val="009A4A1C"/>
    <w:rsid w:val="009B32F5"/>
    <w:rsid w:val="009B3CB5"/>
    <w:rsid w:val="009C1F2C"/>
    <w:rsid w:val="009C2057"/>
    <w:rsid w:val="009C3B9A"/>
    <w:rsid w:val="009C5BA5"/>
    <w:rsid w:val="009C7AD7"/>
    <w:rsid w:val="009D022D"/>
    <w:rsid w:val="009D0E1C"/>
    <w:rsid w:val="009D2109"/>
    <w:rsid w:val="009D4787"/>
    <w:rsid w:val="009E044D"/>
    <w:rsid w:val="009E12DB"/>
    <w:rsid w:val="009E27A1"/>
    <w:rsid w:val="009E4D72"/>
    <w:rsid w:val="009F10BD"/>
    <w:rsid w:val="009F14CB"/>
    <w:rsid w:val="009F1EB0"/>
    <w:rsid w:val="009F2CEF"/>
    <w:rsid w:val="009F4261"/>
    <w:rsid w:val="009F4969"/>
    <w:rsid w:val="009F50C7"/>
    <w:rsid w:val="00A015CB"/>
    <w:rsid w:val="00A01760"/>
    <w:rsid w:val="00A0224D"/>
    <w:rsid w:val="00A0572E"/>
    <w:rsid w:val="00A067C9"/>
    <w:rsid w:val="00A07C59"/>
    <w:rsid w:val="00A10FA5"/>
    <w:rsid w:val="00A11226"/>
    <w:rsid w:val="00A11C62"/>
    <w:rsid w:val="00A13EEB"/>
    <w:rsid w:val="00A14C5A"/>
    <w:rsid w:val="00A177AA"/>
    <w:rsid w:val="00A21880"/>
    <w:rsid w:val="00A21C66"/>
    <w:rsid w:val="00A244C3"/>
    <w:rsid w:val="00A24F0C"/>
    <w:rsid w:val="00A25C94"/>
    <w:rsid w:val="00A26233"/>
    <w:rsid w:val="00A26C72"/>
    <w:rsid w:val="00A3036E"/>
    <w:rsid w:val="00A316BF"/>
    <w:rsid w:val="00A31D5D"/>
    <w:rsid w:val="00A32A17"/>
    <w:rsid w:val="00A3411A"/>
    <w:rsid w:val="00A366AC"/>
    <w:rsid w:val="00A3778A"/>
    <w:rsid w:val="00A41AFD"/>
    <w:rsid w:val="00A4380E"/>
    <w:rsid w:val="00A468F2"/>
    <w:rsid w:val="00A51A31"/>
    <w:rsid w:val="00A56722"/>
    <w:rsid w:val="00A61682"/>
    <w:rsid w:val="00A67918"/>
    <w:rsid w:val="00A712FE"/>
    <w:rsid w:val="00A7158F"/>
    <w:rsid w:val="00A73524"/>
    <w:rsid w:val="00A73C20"/>
    <w:rsid w:val="00A74452"/>
    <w:rsid w:val="00A75E26"/>
    <w:rsid w:val="00A812B7"/>
    <w:rsid w:val="00A81E6E"/>
    <w:rsid w:val="00A833A1"/>
    <w:rsid w:val="00A836D0"/>
    <w:rsid w:val="00A87A0F"/>
    <w:rsid w:val="00A9094A"/>
    <w:rsid w:val="00A91461"/>
    <w:rsid w:val="00A9294B"/>
    <w:rsid w:val="00A93814"/>
    <w:rsid w:val="00A93FB9"/>
    <w:rsid w:val="00A947C0"/>
    <w:rsid w:val="00A96BD6"/>
    <w:rsid w:val="00AA1B8E"/>
    <w:rsid w:val="00AA1CBC"/>
    <w:rsid w:val="00AA3755"/>
    <w:rsid w:val="00AA468B"/>
    <w:rsid w:val="00AA48CF"/>
    <w:rsid w:val="00AA6A17"/>
    <w:rsid w:val="00AB48B1"/>
    <w:rsid w:val="00AB593E"/>
    <w:rsid w:val="00AB5FB7"/>
    <w:rsid w:val="00AC228F"/>
    <w:rsid w:val="00AC2B39"/>
    <w:rsid w:val="00AC48E6"/>
    <w:rsid w:val="00AC4992"/>
    <w:rsid w:val="00AC701E"/>
    <w:rsid w:val="00AD14A9"/>
    <w:rsid w:val="00AD1B3F"/>
    <w:rsid w:val="00AE10C8"/>
    <w:rsid w:val="00AE3436"/>
    <w:rsid w:val="00AE55E7"/>
    <w:rsid w:val="00AE6494"/>
    <w:rsid w:val="00AE7659"/>
    <w:rsid w:val="00AE76F9"/>
    <w:rsid w:val="00AF0A76"/>
    <w:rsid w:val="00AF10E4"/>
    <w:rsid w:val="00AF33F7"/>
    <w:rsid w:val="00AF3E23"/>
    <w:rsid w:val="00AF5BC9"/>
    <w:rsid w:val="00AF6ACE"/>
    <w:rsid w:val="00AF733E"/>
    <w:rsid w:val="00AF7AC1"/>
    <w:rsid w:val="00AF7FAE"/>
    <w:rsid w:val="00B003B1"/>
    <w:rsid w:val="00B005BE"/>
    <w:rsid w:val="00B03011"/>
    <w:rsid w:val="00B05D95"/>
    <w:rsid w:val="00B06127"/>
    <w:rsid w:val="00B06E8F"/>
    <w:rsid w:val="00B07074"/>
    <w:rsid w:val="00B17343"/>
    <w:rsid w:val="00B1765D"/>
    <w:rsid w:val="00B24B8F"/>
    <w:rsid w:val="00B27346"/>
    <w:rsid w:val="00B274F7"/>
    <w:rsid w:val="00B33CB7"/>
    <w:rsid w:val="00B3558F"/>
    <w:rsid w:val="00B366DE"/>
    <w:rsid w:val="00B37C80"/>
    <w:rsid w:val="00B40EC5"/>
    <w:rsid w:val="00B43976"/>
    <w:rsid w:val="00B43A67"/>
    <w:rsid w:val="00B43F93"/>
    <w:rsid w:val="00B4559C"/>
    <w:rsid w:val="00B45EC1"/>
    <w:rsid w:val="00B53C04"/>
    <w:rsid w:val="00B54B08"/>
    <w:rsid w:val="00B54D45"/>
    <w:rsid w:val="00B57522"/>
    <w:rsid w:val="00B6003F"/>
    <w:rsid w:val="00B60DE5"/>
    <w:rsid w:val="00B63712"/>
    <w:rsid w:val="00B64287"/>
    <w:rsid w:val="00B66E40"/>
    <w:rsid w:val="00B750B6"/>
    <w:rsid w:val="00B775CE"/>
    <w:rsid w:val="00B80EEF"/>
    <w:rsid w:val="00B85410"/>
    <w:rsid w:val="00B870F2"/>
    <w:rsid w:val="00B952DD"/>
    <w:rsid w:val="00B968A7"/>
    <w:rsid w:val="00BA3BE8"/>
    <w:rsid w:val="00BB0520"/>
    <w:rsid w:val="00BB0E2D"/>
    <w:rsid w:val="00BB0EF3"/>
    <w:rsid w:val="00BB273F"/>
    <w:rsid w:val="00BB5C96"/>
    <w:rsid w:val="00BB72AE"/>
    <w:rsid w:val="00BC0CA4"/>
    <w:rsid w:val="00BC1787"/>
    <w:rsid w:val="00BC3C6B"/>
    <w:rsid w:val="00BC6586"/>
    <w:rsid w:val="00BD0AAB"/>
    <w:rsid w:val="00BD10D5"/>
    <w:rsid w:val="00BD465B"/>
    <w:rsid w:val="00BE2934"/>
    <w:rsid w:val="00BE43BB"/>
    <w:rsid w:val="00BE75C8"/>
    <w:rsid w:val="00BF0822"/>
    <w:rsid w:val="00BF1A11"/>
    <w:rsid w:val="00BF1F19"/>
    <w:rsid w:val="00BF45D7"/>
    <w:rsid w:val="00BF5092"/>
    <w:rsid w:val="00BF510C"/>
    <w:rsid w:val="00C004CC"/>
    <w:rsid w:val="00C0236F"/>
    <w:rsid w:val="00C070C0"/>
    <w:rsid w:val="00C1211B"/>
    <w:rsid w:val="00C13B98"/>
    <w:rsid w:val="00C16775"/>
    <w:rsid w:val="00C20217"/>
    <w:rsid w:val="00C21681"/>
    <w:rsid w:val="00C21F5D"/>
    <w:rsid w:val="00C2219B"/>
    <w:rsid w:val="00C221E9"/>
    <w:rsid w:val="00C2368F"/>
    <w:rsid w:val="00C256E2"/>
    <w:rsid w:val="00C26CB7"/>
    <w:rsid w:val="00C27474"/>
    <w:rsid w:val="00C27CFD"/>
    <w:rsid w:val="00C323D2"/>
    <w:rsid w:val="00C34245"/>
    <w:rsid w:val="00C37321"/>
    <w:rsid w:val="00C37694"/>
    <w:rsid w:val="00C40533"/>
    <w:rsid w:val="00C42858"/>
    <w:rsid w:val="00C42A02"/>
    <w:rsid w:val="00C4426C"/>
    <w:rsid w:val="00C47EE8"/>
    <w:rsid w:val="00C504E4"/>
    <w:rsid w:val="00C51539"/>
    <w:rsid w:val="00C53470"/>
    <w:rsid w:val="00C53750"/>
    <w:rsid w:val="00C53BD8"/>
    <w:rsid w:val="00C53C57"/>
    <w:rsid w:val="00C54E4B"/>
    <w:rsid w:val="00C57C3B"/>
    <w:rsid w:val="00C57E8E"/>
    <w:rsid w:val="00C60102"/>
    <w:rsid w:val="00C60D95"/>
    <w:rsid w:val="00C638E1"/>
    <w:rsid w:val="00C66B68"/>
    <w:rsid w:val="00C7057C"/>
    <w:rsid w:val="00C70871"/>
    <w:rsid w:val="00C71250"/>
    <w:rsid w:val="00C7360A"/>
    <w:rsid w:val="00C7390A"/>
    <w:rsid w:val="00C73EF4"/>
    <w:rsid w:val="00C75967"/>
    <w:rsid w:val="00C75E8F"/>
    <w:rsid w:val="00C764EE"/>
    <w:rsid w:val="00C775C9"/>
    <w:rsid w:val="00C7792F"/>
    <w:rsid w:val="00C82372"/>
    <w:rsid w:val="00C84438"/>
    <w:rsid w:val="00C860DA"/>
    <w:rsid w:val="00C90558"/>
    <w:rsid w:val="00C90590"/>
    <w:rsid w:val="00C97805"/>
    <w:rsid w:val="00CA5F4A"/>
    <w:rsid w:val="00CA6E3B"/>
    <w:rsid w:val="00CA6FB9"/>
    <w:rsid w:val="00CB00B8"/>
    <w:rsid w:val="00CB0D55"/>
    <w:rsid w:val="00CB1130"/>
    <w:rsid w:val="00CB11B4"/>
    <w:rsid w:val="00CB1ADB"/>
    <w:rsid w:val="00CB2B67"/>
    <w:rsid w:val="00CB2FB8"/>
    <w:rsid w:val="00CB3B53"/>
    <w:rsid w:val="00CB4C89"/>
    <w:rsid w:val="00CB5864"/>
    <w:rsid w:val="00CB6E21"/>
    <w:rsid w:val="00CC10C1"/>
    <w:rsid w:val="00CC3F8D"/>
    <w:rsid w:val="00CC6D86"/>
    <w:rsid w:val="00CC787E"/>
    <w:rsid w:val="00CD156B"/>
    <w:rsid w:val="00CD2653"/>
    <w:rsid w:val="00CD2D3C"/>
    <w:rsid w:val="00CD3107"/>
    <w:rsid w:val="00CD752B"/>
    <w:rsid w:val="00CD75CB"/>
    <w:rsid w:val="00CE0C08"/>
    <w:rsid w:val="00CE1F86"/>
    <w:rsid w:val="00CE35C3"/>
    <w:rsid w:val="00CE5372"/>
    <w:rsid w:val="00CE540A"/>
    <w:rsid w:val="00CE5C39"/>
    <w:rsid w:val="00CE5CA4"/>
    <w:rsid w:val="00CE77AE"/>
    <w:rsid w:val="00CF3131"/>
    <w:rsid w:val="00CF51A6"/>
    <w:rsid w:val="00CF5396"/>
    <w:rsid w:val="00CF62F8"/>
    <w:rsid w:val="00D044BC"/>
    <w:rsid w:val="00D05306"/>
    <w:rsid w:val="00D05E65"/>
    <w:rsid w:val="00D076B7"/>
    <w:rsid w:val="00D11180"/>
    <w:rsid w:val="00D115C7"/>
    <w:rsid w:val="00D16216"/>
    <w:rsid w:val="00D20146"/>
    <w:rsid w:val="00D202B0"/>
    <w:rsid w:val="00D2164C"/>
    <w:rsid w:val="00D22481"/>
    <w:rsid w:val="00D31B8A"/>
    <w:rsid w:val="00D33AE1"/>
    <w:rsid w:val="00D35B4A"/>
    <w:rsid w:val="00D4124A"/>
    <w:rsid w:val="00D44A3F"/>
    <w:rsid w:val="00D4513B"/>
    <w:rsid w:val="00D45167"/>
    <w:rsid w:val="00D50557"/>
    <w:rsid w:val="00D50EC3"/>
    <w:rsid w:val="00D51928"/>
    <w:rsid w:val="00D52386"/>
    <w:rsid w:val="00D528AB"/>
    <w:rsid w:val="00D54E62"/>
    <w:rsid w:val="00D5565E"/>
    <w:rsid w:val="00D6279C"/>
    <w:rsid w:val="00D6341D"/>
    <w:rsid w:val="00D6383B"/>
    <w:rsid w:val="00D646A6"/>
    <w:rsid w:val="00D655FD"/>
    <w:rsid w:val="00D66E9B"/>
    <w:rsid w:val="00D719A7"/>
    <w:rsid w:val="00D72E78"/>
    <w:rsid w:val="00D74E85"/>
    <w:rsid w:val="00D755E1"/>
    <w:rsid w:val="00D756D3"/>
    <w:rsid w:val="00D7672A"/>
    <w:rsid w:val="00D80023"/>
    <w:rsid w:val="00D915B6"/>
    <w:rsid w:val="00D91D57"/>
    <w:rsid w:val="00D9200F"/>
    <w:rsid w:val="00D92C4A"/>
    <w:rsid w:val="00D95052"/>
    <w:rsid w:val="00DA1D4E"/>
    <w:rsid w:val="00DA2606"/>
    <w:rsid w:val="00DA593E"/>
    <w:rsid w:val="00DA7D7C"/>
    <w:rsid w:val="00DB1241"/>
    <w:rsid w:val="00DB1CE8"/>
    <w:rsid w:val="00DB2C4A"/>
    <w:rsid w:val="00DB7722"/>
    <w:rsid w:val="00DC11AE"/>
    <w:rsid w:val="00DC2390"/>
    <w:rsid w:val="00DC281B"/>
    <w:rsid w:val="00DC31D3"/>
    <w:rsid w:val="00DC6A70"/>
    <w:rsid w:val="00DD218E"/>
    <w:rsid w:val="00DD5393"/>
    <w:rsid w:val="00DD578F"/>
    <w:rsid w:val="00DE4469"/>
    <w:rsid w:val="00DE5BB1"/>
    <w:rsid w:val="00DE6034"/>
    <w:rsid w:val="00DE7C1A"/>
    <w:rsid w:val="00DF2465"/>
    <w:rsid w:val="00DF30A2"/>
    <w:rsid w:val="00DF5539"/>
    <w:rsid w:val="00DF5C9E"/>
    <w:rsid w:val="00E000C4"/>
    <w:rsid w:val="00E107E3"/>
    <w:rsid w:val="00E10B9B"/>
    <w:rsid w:val="00E14CCC"/>
    <w:rsid w:val="00E200BF"/>
    <w:rsid w:val="00E2193F"/>
    <w:rsid w:val="00E226D0"/>
    <w:rsid w:val="00E22DF1"/>
    <w:rsid w:val="00E2689B"/>
    <w:rsid w:val="00E27331"/>
    <w:rsid w:val="00E30944"/>
    <w:rsid w:val="00E31263"/>
    <w:rsid w:val="00E32379"/>
    <w:rsid w:val="00E33E66"/>
    <w:rsid w:val="00E35A89"/>
    <w:rsid w:val="00E36333"/>
    <w:rsid w:val="00E373E6"/>
    <w:rsid w:val="00E37775"/>
    <w:rsid w:val="00E37FA1"/>
    <w:rsid w:val="00E421C3"/>
    <w:rsid w:val="00E45BFD"/>
    <w:rsid w:val="00E47DCE"/>
    <w:rsid w:val="00E50943"/>
    <w:rsid w:val="00E527EA"/>
    <w:rsid w:val="00E547D3"/>
    <w:rsid w:val="00E571A3"/>
    <w:rsid w:val="00E57E93"/>
    <w:rsid w:val="00E60365"/>
    <w:rsid w:val="00E60D99"/>
    <w:rsid w:val="00E62121"/>
    <w:rsid w:val="00E6427F"/>
    <w:rsid w:val="00E71BD6"/>
    <w:rsid w:val="00E728A8"/>
    <w:rsid w:val="00E73C62"/>
    <w:rsid w:val="00E75E1C"/>
    <w:rsid w:val="00E774D4"/>
    <w:rsid w:val="00E77A6F"/>
    <w:rsid w:val="00E8110B"/>
    <w:rsid w:val="00E81DC8"/>
    <w:rsid w:val="00E84ACE"/>
    <w:rsid w:val="00E84E5E"/>
    <w:rsid w:val="00E853F3"/>
    <w:rsid w:val="00E91A97"/>
    <w:rsid w:val="00E953A7"/>
    <w:rsid w:val="00E960EF"/>
    <w:rsid w:val="00EA0233"/>
    <w:rsid w:val="00EA0A89"/>
    <w:rsid w:val="00EA11E0"/>
    <w:rsid w:val="00EA5EF3"/>
    <w:rsid w:val="00EB00F3"/>
    <w:rsid w:val="00EB22CD"/>
    <w:rsid w:val="00EB527F"/>
    <w:rsid w:val="00EC0231"/>
    <w:rsid w:val="00EC3F81"/>
    <w:rsid w:val="00ED1652"/>
    <w:rsid w:val="00ED1856"/>
    <w:rsid w:val="00ED19D0"/>
    <w:rsid w:val="00ED47F0"/>
    <w:rsid w:val="00ED7C2E"/>
    <w:rsid w:val="00ED7C88"/>
    <w:rsid w:val="00EE0DD6"/>
    <w:rsid w:val="00EE1763"/>
    <w:rsid w:val="00EE20DB"/>
    <w:rsid w:val="00EE25DB"/>
    <w:rsid w:val="00EE7CDE"/>
    <w:rsid w:val="00EF04C3"/>
    <w:rsid w:val="00EF10E4"/>
    <w:rsid w:val="00EF14D0"/>
    <w:rsid w:val="00EF28F2"/>
    <w:rsid w:val="00EF2F3B"/>
    <w:rsid w:val="00EF3D8A"/>
    <w:rsid w:val="00EF6092"/>
    <w:rsid w:val="00EF7380"/>
    <w:rsid w:val="00F009A6"/>
    <w:rsid w:val="00F01D1B"/>
    <w:rsid w:val="00F03191"/>
    <w:rsid w:val="00F03ED9"/>
    <w:rsid w:val="00F07600"/>
    <w:rsid w:val="00F07846"/>
    <w:rsid w:val="00F11091"/>
    <w:rsid w:val="00F126BA"/>
    <w:rsid w:val="00F137E9"/>
    <w:rsid w:val="00F1558A"/>
    <w:rsid w:val="00F15D3F"/>
    <w:rsid w:val="00F175ED"/>
    <w:rsid w:val="00F21589"/>
    <w:rsid w:val="00F2319D"/>
    <w:rsid w:val="00F26089"/>
    <w:rsid w:val="00F31237"/>
    <w:rsid w:val="00F32187"/>
    <w:rsid w:val="00F33B46"/>
    <w:rsid w:val="00F36813"/>
    <w:rsid w:val="00F37709"/>
    <w:rsid w:val="00F41FDF"/>
    <w:rsid w:val="00F447BF"/>
    <w:rsid w:val="00F501D4"/>
    <w:rsid w:val="00F53D25"/>
    <w:rsid w:val="00F54426"/>
    <w:rsid w:val="00F54D83"/>
    <w:rsid w:val="00F57E70"/>
    <w:rsid w:val="00F62E4F"/>
    <w:rsid w:val="00F66D57"/>
    <w:rsid w:val="00F70FD5"/>
    <w:rsid w:val="00F726F0"/>
    <w:rsid w:val="00F73AA8"/>
    <w:rsid w:val="00F74CA0"/>
    <w:rsid w:val="00F74CB4"/>
    <w:rsid w:val="00F75747"/>
    <w:rsid w:val="00F82498"/>
    <w:rsid w:val="00F82A2E"/>
    <w:rsid w:val="00F83C67"/>
    <w:rsid w:val="00F877B7"/>
    <w:rsid w:val="00F87F5B"/>
    <w:rsid w:val="00F91186"/>
    <w:rsid w:val="00F91A33"/>
    <w:rsid w:val="00F92435"/>
    <w:rsid w:val="00F94075"/>
    <w:rsid w:val="00F96198"/>
    <w:rsid w:val="00F97038"/>
    <w:rsid w:val="00FA0E57"/>
    <w:rsid w:val="00FA40DF"/>
    <w:rsid w:val="00FA78CD"/>
    <w:rsid w:val="00FA7B8B"/>
    <w:rsid w:val="00FB0268"/>
    <w:rsid w:val="00FB2C45"/>
    <w:rsid w:val="00FB2F03"/>
    <w:rsid w:val="00FB3278"/>
    <w:rsid w:val="00FB6259"/>
    <w:rsid w:val="00FC016E"/>
    <w:rsid w:val="00FC0657"/>
    <w:rsid w:val="00FC1B15"/>
    <w:rsid w:val="00FC3BD2"/>
    <w:rsid w:val="00FC58E3"/>
    <w:rsid w:val="00FC7CB1"/>
    <w:rsid w:val="00FD0800"/>
    <w:rsid w:val="00FD36D5"/>
    <w:rsid w:val="00FD382B"/>
    <w:rsid w:val="00FE2F33"/>
    <w:rsid w:val="00FE7F24"/>
    <w:rsid w:val="00FF0BDA"/>
    <w:rsid w:val="00FF0CB8"/>
    <w:rsid w:val="00FF0D9A"/>
    <w:rsid w:val="00FF2B56"/>
    <w:rsid w:val="00FF3F63"/>
    <w:rsid w:val="00FF5A35"/>
    <w:rsid w:val="306D66A2"/>
    <w:rsid w:val="34829752"/>
    <w:rsid w:val="3D32918C"/>
    <w:rsid w:val="3F787207"/>
    <w:rsid w:val="5D3F55BA"/>
    <w:rsid w:val="68CD8B15"/>
    <w:rsid w:val="69C93A93"/>
    <w:rsid w:val="70C60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D6D8CFC5-9188-4DA2-A591-8891D3D4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999"/>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paragraph" w:styleId="Heading3">
    <w:name w:val="heading 3"/>
    <w:basedOn w:val="Normal"/>
    <w:next w:val="Normal"/>
    <w:link w:val="Heading3Char"/>
    <w:uiPriority w:val="9"/>
    <w:unhideWhenUsed/>
    <w:qFormat/>
    <w:rsid w:val="00C57C3B"/>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8345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BF5092"/>
    <w:pPr>
      <w:jc w:val="center"/>
      <w:outlineLvl w:val="0"/>
    </w:pPr>
    <w:rPr>
      <w:rFonts w:ascii="Arial" w:hAnsi="Arial" w:cs="Arial"/>
      <w:b/>
      <w:bCs/>
      <w:kern w:val="28"/>
      <w:sz w:val="32"/>
      <w:szCs w:val="28"/>
    </w:rPr>
  </w:style>
  <w:style w:type="character" w:customStyle="1" w:styleId="TitleChar">
    <w:name w:val="Title Char"/>
    <w:link w:val="Title"/>
    <w:rsid w:val="00BF509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953A7"/>
    <w:rPr>
      <w:color w:val="605E5C"/>
      <w:shd w:val="clear" w:color="auto" w:fill="E1DFDD"/>
    </w:rPr>
  </w:style>
  <w:style w:type="table" w:styleId="GridTable4">
    <w:name w:val="Grid Table 4"/>
    <w:basedOn w:val="TableNormal"/>
    <w:uiPriority w:val="49"/>
    <w:rsid w:val="00C57C3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C57C3B"/>
    <w:rPr>
      <w:rFonts w:asciiTheme="majorHAnsi" w:eastAsiaTheme="majorEastAsia" w:hAnsiTheme="majorHAnsi" w:cstheme="majorBidi"/>
      <w:color w:val="183458" w:themeColor="accent1" w:themeShade="7F"/>
      <w:sz w:val="24"/>
      <w:szCs w:val="24"/>
    </w:rPr>
  </w:style>
  <w:style w:type="character" w:styleId="FollowedHyperlink">
    <w:name w:val="FollowedHyperlink"/>
    <w:basedOn w:val="DefaultParagraphFont"/>
    <w:rsid w:val="00C57C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pp.leg.wa.gov/wac/default.aspx?cite=246-215-02115"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pp.leg.wa.gov/wac/default.aspx?cite=246-215-02105" TargetMode="Externa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pp.leg.wa.gov/wac/default.aspx?cite=246-215-02107"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ivil.rights@doh.w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yndi's DOH">
      <a:dk1>
        <a:sysClr val="windowText" lastClr="000000"/>
      </a:dk1>
      <a:lt1>
        <a:sysClr val="window" lastClr="FFFFFF"/>
      </a:lt1>
      <a:dk2>
        <a:srgbClr val="0E2841"/>
      </a:dk2>
      <a:lt2>
        <a:srgbClr val="E8E8E8"/>
      </a:lt2>
      <a:accent1>
        <a:srgbClr val="3069B2"/>
      </a:accent1>
      <a:accent2>
        <a:srgbClr val="2699BB"/>
      </a:accent2>
      <a:accent3>
        <a:srgbClr val="FFCC00"/>
      </a:accent3>
      <a:accent4>
        <a:srgbClr val="932A6E"/>
      </a:accent4>
      <a:accent5>
        <a:srgbClr val="819556"/>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21" ma:contentTypeDescription="Create a new document." ma:contentTypeScope="" ma:versionID="76503ec4fb69e07ac710e25f4b20c575">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37444ba1f2e85f8a809bc8f8c6d887b9"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element ref="ns2:Notes0"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Topics" ma:format="Dropdown" ma:internalName="Notes">
      <xsd:simpleType>
        <xsd:restriction base="dms:Text">
          <xsd:maxLength value="255"/>
        </xsd:restriction>
      </xsd:simpleType>
    </xsd:element>
    <xsd:element name="Notes0" ma:index="20" nillable="true" ma:displayName="Notes" ma:format="Dropdown" ma:internalName="Notes0">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8556f06c-93d3-4854-b76f-a4df60774450}" ma:internalName="TaxCatchAll" ma:showField="CatchAllData" ma:web="6bb4863d-8cd6-4cd5-8e32-b9988c0a6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Category>
    <w5sw xmlns="e09e8051-de46-465e-8af3-db1f60d0013b" xsi:nil="true"/>
    <_ip_UnifiedCompliancePolicyProperties xmlns="http://schemas.microsoft.com/sharepoint/v3" xsi:nil="true"/>
    <Notes xmlns="e09e8051-de46-465e-8af3-db1f60d0013b" xsi:nil="true"/>
    <_dlc_DocId xmlns="6bb4863d-8cd6-4cd5-8e32-b9988c0a658a">7F5R2YH2KEY5-1275897875-931</_dlc_DocId>
    <_dlc_DocIdUrl xmlns="6bb4863d-8cd6-4cd5-8e32-b9988c0a658a">
      <Url>https://stateofwa.sharepoint.com/sites/DOH-eph/oswp/LHS/food/_layouts/15/DocIdRedir.aspx?ID=7F5R2YH2KEY5-1275897875-931</Url>
      <Description>7F5R2YH2KEY5-1275897875-931</Description>
    </_dlc_DocIdUrl>
    <Notes0 xmlns="e09e8051-de46-465e-8af3-db1f60d0013b" xsi:nil="true"/>
    <lcf76f155ced4ddcb4097134ff3c332f xmlns="e09e8051-de46-465e-8af3-db1f60d0013b">
      <Terms xmlns="http://schemas.microsoft.com/office/infopath/2007/PartnerControls"/>
    </lcf76f155ced4ddcb4097134ff3c332f>
    <TaxCatchAll xmlns="6bb4863d-8cd6-4cd5-8e32-b9988c0a658a" xsi:nil="true"/>
  </documentManagement>
</p:properties>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293041BA-0704-4CFE-8C39-7B52FA4135A8}">
  <ds:schemaRefs>
    <ds:schemaRef ds:uri="http://schemas.openxmlformats.org/officeDocument/2006/bibliography"/>
  </ds:schemaRefs>
</ds:datastoreItem>
</file>

<file path=customXml/itemProps3.xml><?xml version="1.0" encoding="utf-8"?>
<ds:datastoreItem xmlns:ds="http://schemas.openxmlformats.org/officeDocument/2006/customXml" ds:itemID="{0FD9D0B3-32EB-4767-A261-F4E81918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5.xml><?xml version="1.0" encoding="utf-8"?>
<ds:datastoreItem xmlns:ds="http://schemas.openxmlformats.org/officeDocument/2006/customXml" ds:itemID="{27A0E508-345D-439D-B2E9-C1A9EEEC9909}">
  <ds:schemaRefs>
    <ds:schemaRef ds:uri="http://schemas.microsoft.com/sharepoint/events"/>
  </ds:schemaRefs>
</ds:datastoreItem>
</file>

<file path=customXml/itemProps6.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http://schemas.microsoft.com/sharepoint/v3"/>
    <ds:schemaRef ds:uri="e09e8051-de46-465e-8af3-db1f60d0013b"/>
    <ds:schemaRef ds:uri="6bb4863d-8cd6-4cd5-8e32-b9988c0a658a"/>
  </ds:schemaRefs>
</ds:datastoreItem>
</file>

<file path=docMetadata/LabelInfo.xml><?xml version="1.0" encoding="utf-8"?>
<clbl:labelList xmlns:clbl="http://schemas.microsoft.com/office/2020/mipLabelMetadata">
  <clbl:label id="{1520fa42-cf58-4c22-8b93-58cf1d3bd1cb}" enabled="1" method="Privilege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8556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Toolkit: Certified Food Protection Manager &amp; Active Managerial Control</vt:lpstr>
    </vt:vector>
  </TitlesOfParts>
  <Company>Washington State Department of Health</Company>
  <LinksUpToDate>false</LinksUpToDate>
  <CharactersWithSpaces>10036</CharactersWithSpaces>
  <SharedDoc>false</SharedDoc>
  <HLinks>
    <vt:vector size="30" baseType="variant">
      <vt:variant>
        <vt:i4>720940</vt:i4>
      </vt:variant>
      <vt:variant>
        <vt:i4>114</vt:i4>
      </vt:variant>
      <vt:variant>
        <vt:i4>0</vt:i4>
      </vt:variant>
      <vt:variant>
        <vt:i4>5</vt:i4>
      </vt:variant>
      <vt:variant>
        <vt:lpwstr>mailto:civil.rights@doh.wa.gov</vt:lpwstr>
      </vt:variant>
      <vt:variant>
        <vt:lpwstr/>
      </vt:variant>
      <vt:variant>
        <vt:i4>7733356</vt:i4>
      </vt:variant>
      <vt:variant>
        <vt:i4>81</vt:i4>
      </vt:variant>
      <vt:variant>
        <vt:i4>0</vt:i4>
      </vt:variant>
      <vt:variant>
        <vt:i4>5</vt:i4>
      </vt:variant>
      <vt:variant>
        <vt:lpwstr>https://app.leg.wa.gov/wac/default.aspx?cite=246-215-02115</vt:lpwstr>
      </vt:variant>
      <vt:variant>
        <vt:lpwstr/>
      </vt:variant>
      <vt:variant>
        <vt:i4>7733357</vt:i4>
      </vt:variant>
      <vt:variant>
        <vt:i4>75</vt:i4>
      </vt:variant>
      <vt:variant>
        <vt:i4>0</vt:i4>
      </vt:variant>
      <vt:variant>
        <vt:i4>5</vt:i4>
      </vt:variant>
      <vt:variant>
        <vt:lpwstr>https://app.leg.wa.gov/wac/default.aspx?cite=246-215-02105</vt:lpwstr>
      </vt:variant>
      <vt:variant>
        <vt:lpwstr/>
      </vt:variant>
      <vt:variant>
        <vt:i4>6029328</vt:i4>
      </vt:variant>
      <vt:variant>
        <vt:i4>3</vt:i4>
      </vt:variant>
      <vt:variant>
        <vt:i4>0</vt:i4>
      </vt:variant>
      <vt:variant>
        <vt:i4>5</vt:i4>
      </vt:variant>
      <vt:variant>
        <vt:lpwstr>http://www.doh.wa.gov/localhealthfoodcontacts</vt:lpwstr>
      </vt:variant>
      <vt:variant>
        <vt:lpwstr/>
      </vt:variant>
      <vt:variant>
        <vt:i4>7602285</vt:i4>
      </vt:variant>
      <vt:variant>
        <vt:i4>0</vt:i4>
      </vt:variant>
      <vt:variant>
        <vt:i4>0</vt:i4>
      </vt:variant>
      <vt:variant>
        <vt:i4>5</vt:i4>
      </vt:variant>
      <vt:variant>
        <vt:lpwstr>https://app.leg.wa.gov/wac/default.aspx?cite=246-215-02107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Certified Food Protection Manager &amp; Active Managerial Control</dc:title>
  <dc:subject/>
  <dc:creator>Washington State Department of Health</dc:creator>
  <cp:keywords/>
  <dc:description/>
  <cp:lastModifiedBy>Hamilton, Ben  (DOH)</cp:lastModifiedBy>
  <cp:revision>2</cp:revision>
  <cp:lastPrinted>2025-08-28T23:15:00Z</cp:lastPrinted>
  <dcterms:created xsi:type="dcterms:W3CDTF">2025-09-05T22:00:00Z</dcterms:created>
  <dcterms:modified xsi:type="dcterms:W3CDTF">2025-09-05T22:00:00Z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ed067a18-93ee-4014-9400-c0b446e6e2f7</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2022-01-10T22:31:01Z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f1705be4-7519-4dbd-8b87-23abaa7a2017</vt:lpwstr>
  </property>
  <property fmtid="{D5CDD505-2E9C-101B-9397-08002B2CF9AE}" pid="12" name="MSIP_Label_1520fa42-cf58-4c22-8b93-58cf1d3bd1cb_ContentBits">
    <vt:lpwstr>0</vt:lpwstr>
  </property>
  <property fmtid="{D5CDD505-2E9C-101B-9397-08002B2CF9AE}" pid="13" name="MediaServiceImageTags">
    <vt:lpwstr/>
  </property>
</Properties>
</file>