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CFA7" w14:textId="5650A455" w:rsidR="00C5211D" w:rsidRPr="00A70046" w:rsidRDefault="001225F3" w:rsidP="00C5211D">
      <w:pPr>
        <w:spacing w:before="120"/>
        <w:ind w:left="-1094" w:right="-1080"/>
        <w:jc w:val="both"/>
        <w:rPr>
          <w:rFonts w:ascii="Gulim" w:eastAsia="Gulim" w:hAnsi="Gulim" w:cs="Arial"/>
          <w:noProof/>
          <w:sz w:val="18"/>
          <w:szCs w:val="18"/>
          <w:lang w:eastAsia="ko-KR"/>
        </w:rPr>
      </w:pP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drawing>
          <wp:anchor distT="0" distB="0" distL="114300" distR="114300" simplePos="0" relativeHeight="251658246" behindDoc="0" locked="0" layoutInCell="1" allowOverlap="1" wp14:anchorId="383629F2" wp14:editId="2E6F8496">
            <wp:simplePos x="0" y="0"/>
            <wp:positionH relativeFrom="margin">
              <wp:posOffset>5807075</wp:posOffset>
            </wp:positionH>
            <wp:positionV relativeFrom="paragraph">
              <wp:posOffset>-439582</wp:posOffset>
            </wp:positionV>
            <wp:extent cx="826154" cy="3657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54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drawing>
          <wp:anchor distT="0" distB="0" distL="114300" distR="114300" simplePos="0" relativeHeight="251658244" behindDoc="0" locked="0" layoutInCell="1" allowOverlap="1" wp14:anchorId="3B825E76" wp14:editId="36912B9E">
            <wp:simplePos x="0" y="0"/>
            <wp:positionH relativeFrom="column">
              <wp:posOffset>-729615</wp:posOffset>
            </wp:positionH>
            <wp:positionV relativeFrom="paragraph">
              <wp:posOffset>-631825</wp:posOffset>
            </wp:positionV>
            <wp:extent cx="640080" cy="640080"/>
            <wp:effectExtent l="0" t="0" r="0" b="0"/>
            <wp:wrapNone/>
            <wp:docPr id="7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1C478C" wp14:editId="2C182D5E">
                <wp:simplePos x="0" y="0"/>
                <wp:positionH relativeFrom="column">
                  <wp:posOffset>-866140</wp:posOffset>
                </wp:positionH>
                <wp:positionV relativeFrom="paragraph">
                  <wp:posOffset>-584200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EBB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16DDF" id="Rectangle: Rounded Corners 8" o:spid="_x0000_s1026" alt="&quot;&quot;" style="position:absolute;margin-left:-68.2pt;margin-top:-46pt;width:1in;height:43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" fillcolor="#ebb220" stroked="f" strokeweight="1pt">
                <v:stroke joinstyle="miter"/>
              </v:roundrect>
            </w:pict>
          </mc:Fallback>
        </mc:AlternateContent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F7D498" wp14:editId="6E941FF0">
                <wp:simplePos x="0" y="0"/>
                <wp:positionH relativeFrom="column">
                  <wp:posOffset>-914400</wp:posOffset>
                </wp:positionH>
                <wp:positionV relativeFrom="paragraph">
                  <wp:posOffset>-433596</wp:posOffset>
                </wp:positionV>
                <wp:extent cx="7772400" cy="353085"/>
                <wp:effectExtent l="0" t="0" r="0" b="889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85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47480" w14:textId="11F0B122" w:rsidR="00A9094A" w:rsidRPr="00C455AE" w:rsidRDefault="00A824CA" w:rsidP="00D570AD">
                            <w:pPr>
                              <w:pStyle w:val="Title"/>
                              <w:rPr>
                                <w:rFonts w:ascii="Gulim" w:eastAsia="Gulim" w:hAnsi="Gulim"/>
                                <w:sz w:val="28"/>
                              </w:rPr>
                            </w:pPr>
                            <w:r w:rsidRPr="00C455AE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툴킷</w:t>
                            </w:r>
                            <w:r w:rsidRPr="00C455AE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 xml:space="preserve">: </w:t>
                            </w:r>
                            <w:r w:rsidRPr="00C455AE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날짜</w:t>
                            </w:r>
                            <w:r w:rsidRPr="00C455AE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C455AE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표기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1in;margin-top:-34.15pt;width:612pt;height:27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" fillcolor="#085965" stroked="f" strokeweight="1pt">
                <v:textbox>
                  <w:txbxContent>
                    <w:p w14:paraId="08347480" w14:textId="11F0B122" w:rsidR="00A9094A" w:rsidRPr="00C455AE" w:rsidRDefault="00A824CA" w:rsidP="00D570AD">
                      <w:pPr>
                        <w:pStyle w:val="a8"/>
                        <w:rPr>
                          <w:rFonts w:ascii="Gulim" w:eastAsia="Gulim" w:hAnsi="Gulim"/>
                          <w:sz w:val="28"/>
                        </w:rPr>
                      </w:pPr>
                      <w:r w:rsidRPr="00C455AE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툴킷</w:t>
                      </w:r>
                      <w:r w:rsidRPr="00C455AE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 xml:space="preserve">: </w:t>
                      </w:r>
                      <w:r w:rsidRPr="00C455AE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날짜</w:t>
                      </w:r>
                      <w:r w:rsidRPr="00C455AE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 xml:space="preserve"> </w:t>
                      </w:r>
                      <w:r w:rsidRPr="00C455AE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표기</w:t>
                      </w:r>
                    </w:p>
                  </w:txbxContent>
                </v:textbox>
              </v:rect>
            </w:pict>
          </mc:Fallback>
        </mc:AlternateContent>
      </w:r>
      <w:r w:rsidRPr="00A70046">
        <w:rPr>
          <w:rFonts w:ascii="Gulim" w:eastAsia="Gulim" w:hAnsi="Gulim" w:cs="Arial"/>
          <w:i/>
          <w:iCs/>
          <w:noProof/>
          <w:sz w:val="18"/>
          <w:szCs w:val="18"/>
          <w:lang w:eastAsia="ko"/>
        </w:rPr>
        <w:t>리스테리아</w:t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t xml:space="preserve"> 박테리아를 줄이기 위해 시설에서 또는 </w:t>
      </w:r>
      <w:r w:rsidRPr="00A70046">
        <w:rPr>
          <w:rFonts w:ascii="Gulim" w:eastAsia="Gulim" w:hAnsi="Gulim" w:cs="Arial"/>
          <w:i/>
          <w:iCs/>
          <w:noProof/>
          <w:sz w:val="18"/>
          <w:szCs w:val="18"/>
          <w:lang w:eastAsia="ko"/>
        </w:rPr>
        <w:t>개봉/밀봉되지 않은</w:t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t xml:space="preserve"> 상업용 패키지로 준비된 차가운 즉석섭취 </w:t>
      </w:r>
      <w:r w:rsidRPr="00A70046">
        <w:rPr>
          <w:rFonts w:eastAsia="Gulim"/>
          <w:noProof/>
          <w:sz w:val="18"/>
          <w:szCs w:val="18"/>
          <w:lang w:eastAsia="ko"/>
        </w:rPr>
        <w:t xml:space="preserve">Time/Temperature Control for Safety </w:t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t>(</w:t>
      </w:r>
      <w:r w:rsidRPr="00A70046">
        <w:rPr>
          <w:rFonts w:eastAsia="Gulim"/>
          <w:noProof/>
          <w:sz w:val="18"/>
          <w:szCs w:val="18"/>
          <w:lang w:eastAsia="ko"/>
        </w:rPr>
        <w:t>TCS</w:t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t xml:space="preserve">, 안전을 위한 온도/시간 조절) 식품은 7일 이내에 제공, 판매, 냉동 또는 폐기해야 합니다. </w:t>
      </w:r>
      <w:r w:rsidRPr="00A70046">
        <w:rPr>
          <w:rFonts w:eastAsia="Gulim"/>
          <w:noProof/>
          <w:sz w:val="18"/>
          <w:szCs w:val="18"/>
          <w:lang w:eastAsia="ko"/>
        </w:rPr>
        <w:t>24</w:t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t xml:space="preserve">시간 이상 보관된 냉장 </w:t>
      </w:r>
      <w:r w:rsidRPr="00A70046">
        <w:rPr>
          <w:rFonts w:eastAsia="Gulim"/>
          <w:noProof/>
          <w:sz w:val="18"/>
          <w:szCs w:val="18"/>
          <w:lang w:eastAsia="ko"/>
        </w:rPr>
        <w:t>TCS</w:t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t xml:space="preserve"> 식품은 </w:t>
      </w:r>
      <w:r w:rsidRPr="00A70046">
        <w:rPr>
          <w:rFonts w:eastAsia="Gulim"/>
          <w:b/>
          <w:bCs/>
          <w:noProof/>
          <w:sz w:val="18"/>
          <w:szCs w:val="18"/>
          <w:lang w:eastAsia="ko"/>
        </w:rPr>
        <w:t>7</w:t>
      </w:r>
      <w:r w:rsidRPr="00A70046">
        <w:rPr>
          <w:rFonts w:ascii="Gulim" w:eastAsia="Gulim" w:hAnsi="Gulim" w:cs="Arial"/>
          <w:b/>
          <w:bCs/>
          <w:noProof/>
          <w:sz w:val="18"/>
          <w:szCs w:val="18"/>
          <w:lang w:eastAsia="ko"/>
        </w:rPr>
        <w:t>일</w:t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t xml:space="preserve"> 이내에 사용하거나 냉동할 수 있도록 준비/개봉 날짜 또는 폐기 날짜를 표기해야 합니다. </w:t>
      </w:r>
      <w:r w:rsidRPr="00A70046">
        <w:rPr>
          <w:rFonts w:ascii="Gulim" w:eastAsia="Gulim" w:hAnsi="Gulim" w:cs="Arial"/>
          <w:sz w:val="18"/>
          <w:szCs w:val="18"/>
          <w:lang w:eastAsia="ko"/>
        </w:rPr>
        <w:t>본 문서는 절차를 검토하고 종업원을 교육하는 데 도움이 되도록 제공됩니다.</w:t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t xml:space="preserve"> 면제 식품 목록은 </w:t>
      </w:r>
      <w:r w:rsidRPr="00A70046">
        <w:rPr>
          <w:rFonts w:eastAsia="Gulim"/>
          <w:noProof/>
          <w:sz w:val="18"/>
          <w:szCs w:val="18"/>
          <w:lang w:eastAsia="ko"/>
        </w:rPr>
        <w:t>2</w:t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t>페이지를 참조하십시오.</w:t>
      </w:r>
    </w:p>
    <w:p w14:paraId="54260245" w14:textId="2933D010" w:rsidR="00622A45" w:rsidRPr="00A70046" w:rsidRDefault="00622A45" w:rsidP="00C5211D">
      <w:pPr>
        <w:spacing w:before="120" w:after="40"/>
        <w:ind w:left="-1094" w:right="-1080"/>
        <w:jc w:val="both"/>
        <w:rPr>
          <w:rFonts w:ascii="Gulim" w:eastAsia="Gulim" w:hAnsi="Gulim" w:cs="Arial"/>
          <w:noProof/>
          <w:sz w:val="18"/>
          <w:szCs w:val="18"/>
          <w:lang w:eastAsia="ko-KR"/>
        </w:rPr>
      </w:pPr>
      <w:r w:rsidRPr="00A70046">
        <w:rPr>
          <w:rFonts w:ascii="Gulim" w:eastAsia="Gulim" w:hAnsi="Gulim" w:cs="Arial"/>
          <w:b/>
          <w:bCs/>
          <w:noProof/>
          <w:sz w:val="18"/>
          <w:szCs w:val="18"/>
          <w:lang w:eastAsia="ko"/>
        </w:rPr>
        <w:t>참고:</w:t>
      </w:r>
      <w:r w:rsidRPr="00A70046">
        <w:rPr>
          <w:rFonts w:ascii="Gulim" w:eastAsia="Gulim" w:hAnsi="Gulim" w:cs="Arial"/>
          <w:noProof/>
          <w:sz w:val="18"/>
          <w:szCs w:val="18"/>
          <w:lang w:eastAsia="ko"/>
        </w:rPr>
        <w:t xml:space="preserve"> 시설에서 </w:t>
      </w:r>
      <w:r w:rsidRPr="00A70046">
        <w:rPr>
          <w:rFonts w:eastAsia="Gulim"/>
          <w:sz w:val="18"/>
          <w:szCs w:val="18"/>
          <w:lang w:eastAsia="ko"/>
        </w:rPr>
        <w:t>Active Managerial Control</w:t>
      </w:r>
      <w:r w:rsidRPr="00A70046">
        <w:rPr>
          <w:rFonts w:ascii="Gulim" w:eastAsia="Gulim" w:hAnsi="Gulim" w:cs="Arial"/>
          <w:sz w:val="18"/>
          <w:szCs w:val="18"/>
          <w:lang w:eastAsia="ko"/>
        </w:rPr>
        <w:t>(</w:t>
      </w:r>
      <w:r w:rsidRPr="00A70046">
        <w:rPr>
          <w:rFonts w:eastAsia="Gulim"/>
          <w:sz w:val="18"/>
          <w:szCs w:val="18"/>
          <w:lang w:eastAsia="ko"/>
        </w:rPr>
        <w:t>AMC</w:t>
      </w:r>
      <w:r w:rsidRPr="00A70046">
        <w:rPr>
          <w:rFonts w:ascii="Gulim" w:eastAsia="Gulim" w:hAnsi="Gulim" w:cs="Arial"/>
          <w:sz w:val="18"/>
          <w:szCs w:val="18"/>
          <w:lang w:eastAsia="ko"/>
        </w:rPr>
        <w:t xml:space="preserve">, 적극적 관리 제어)를 유지관리할 수 있게 본 문서를 사용하십시오. 반드시 </w:t>
      </w:r>
      <w:hyperlink r:id="rId16" w:tgtFrame="_blank" w:tooltip="https://doh.wa.gov/community-and-environment/food/local-food-safety-contacts" w:history="1">
        <w:r w:rsidRPr="00A70046">
          <w:rPr>
            <w:rStyle w:val="Hyperlink"/>
            <w:rFonts w:ascii="Gulim" w:eastAsia="Gulim" w:hAnsi="Gulim" w:cs="Arial"/>
            <w:color w:val="4472C4" w:themeColor="accent5"/>
            <w:sz w:val="18"/>
            <w:szCs w:val="18"/>
            <w:lang w:eastAsia="ko"/>
          </w:rPr>
          <w:t>관할 보건소</w:t>
        </w:r>
      </w:hyperlink>
      <w:r w:rsidRPr="00A70046">
        <w:rPr>
          <w:rFonts w:ascii="Gulim" w:eastAsia="Gulim" w:hAnsi="Gulim" w:cs="Arial"/>
          <w:sz w:val="18"/>
          <w:szCs w:val="18"/>
          <w:lang w:eastAsia="ko"/>
        </w:rPr>
        <w:t>와 협력해 추가 정보나 필요에 따라 승인을 받으시기 바랍니다.</w:t>
      </w:r>
    </w:p>
    <w:tbl>
      <w:tblPr>
        <w:tblW w:w="11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30"/>
        <w:gridCol w:w="607"/>
        <w:gridCol w:w="1955"/>
        <w:gridCol w:w="1288"/>
        <w:gridCol w:w="2530"/>
      </w:tblGrid>
      <w:tr w:rsidR="0081708E" w:rsidRPr="00A70046" w14:paraId="5DDF8C01" w14:textId="77777777" w:rsidTr="006D15EA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shd w:val="clear" w:color="auto" w:fill="095865"/>
            <w:vAlign w:val="center"/>
          </w:tcPr>
          <w:p w14:paraId="5DDF8C00" w14:textId="049D9A8B" w:rsidR="0081708E" w:rsidRPr="00A70046" w:rsidRDefault="004F62CB" w:rsidP="005E504D">
            <w:pPr>
              <w:ind w:left="-90"/>
              <w:jc w:val="center"/>
              <w:rPr>
                <w:rFonts w:ascii="Gulim" w:eastAsia="Gulim" w:hAnsi="Gulim" w:cs="Arial"/>
                <w:bCs/>
                <w:i/>
                <w:color w:val="FFFFFF"/>
              </w:rPr>
            </w:pPr>
            <w:r w:rsidRPr="00A70046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섹션 </w:t>
            </w:r>
            <w:r w:rsidRPr="00A70046">
              <w:rPr>
                <w:rFonts w:ascii="Gulim" w:eastAsia="Gulim" w:hAnsi="Gulim"/>
                <w:b/>
                <w:bCs/>
                <w:color w:val="FFFFFF"/>
                <w:lang w:eastAsia="ko"/>
              </w:rPr>
              <w:t>1</w:t>
            </w:r>
            <w:r w:rsidRPr="00A70046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: 식품시설 정보</w:t>
            </w:r>
          </w:p>
        </w:tc>
      </w:tr>
      <w:tr w:rsidR="00EE25DB" w:rsidRPr="00A70046" w14:paraId="5DDF8C07" w14:textId="77777777" w:rsidTr="00684C5F">
        <w:trPr>
          <w:trHeight w:val="547"/>
          <w:jc w:val="center"/>
        </w:trPr>
        <w:tc>
          <w:tcPr>
            <w:tcW w:w="7702" w:type="dxa"/>
            <w:gridSpan w:val="4"/>
            <w:shd w:val="clear" w:color="auto" w:fill="auto"/>
          </w:tcPr>
          <w:p w14:paraId="1F4C32D0" w14:textId="25799A01" w:rsidR="00EE25DB" w:rsidRPr="00A70046" w:rsidRDefault="008D03A2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시설명</w:t>
            </w:r>
          </w:p>
          <w:p w14:paraId="5DDF8C05" w14:textId="3B232240" w:rsidR="001F2D47" w:rsidRPr="00A70046" w:rsidRDefault="001F2D47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3818" w:type="dxa"/>
            <w:gridSpan w:val="2"/>
            <w:shd w:val="clear" w:color="auto" w:fill="auto"/>
          </w:tcPr>
          <w:p w14:paraId="4C7B34FA" w14:textId="75C5C8E3" w:rsidR="00EE25DB" w:rsidRPr="00A70046" w:rsidRDefault="008D03A2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전화</w:t>
            </w:r>
          </w:p>
          <w:p w14:paraId="5DDF8C06" w14:textId="480CF422" w:rsidR="001F2D47" w:rsidRPr="00A70046" w:rsidRDefault="00A52D85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</w:tr>
      <w:tr w:rsidR="005E72C7" w:rsidRPr="00A70046" w14:paraId="5DDF8C0C" w14:textId="77777777" w:rsidTr="00684C5F">
        <w:trPr>
          <w:trHeight w:val="547"/>
          <w:jc w:val="center"/>
        </w:trPr>
        <w:tc>
          <w:tcPr>
            <w:tcW w:w="5747" w:type="dxa"/>
            <w:gridSpan w:val="3"/>
            <w:shd w:val="clear" w:color="auto" w:fill="auto"/>
          </w:tcPr>
          <w:p w14:paraId="7A2DB5DA" w14:textId="1AF914B9" w:rsidR="005E72C7" w:rsidRPr="00A70046" w:rsidRDefault="008D03A2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거리(실제 주소)</w:t>
            </w:r>
          </w:p>
          <w:p w14:paraId="5DDF8C08" w14:textId="46A66834" w:rsidR="001F2D47" w:rsidRPr="00A70046" w:rsidRDefault="001F2D47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1955" w:type="dxa"/>
            <w:shd w:val="clear" w:color="auto" w:fill="auto"/>
          </w:tcPr>
          <w:p w14:paraId="23B2CB54" w14:textId="7801C66C" w:rsidR="005E72C7" w:rsidRPr="00A70046" w:rsidRDefault="008D03A2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시</w:t>
            </w:r>
          </w:p>
          <w:p w14:paraId="5DDF8C09" w14:textId="1D2F1FB2" w:rsidR="001F2D47" w:rsidRPr="00A70046" w:rsidRDefault="001F2D47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1288" w:type="dxa"/>
            <w:shd w:val="clear" w:color="auto" w:fill="auto"/>
          </w:tcPr>
          <w:p w14:paraId="2777C0DF" w14:textId="4734245D" w:rsidR="005E72C7" w:rsidRPr="00A70046" w:rsidRDefault="008D03A2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우편번호</w:t>
            </w:r>
          </w:p>
          <w:p w14:paraId="5DDF8C0A" w14:textId="382F00CE" w:rsidR="001F2D47" w:rsidRPr="00A70046" w:rsidRDefault="001F2D47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2530" w:type="dxa"/>
            <w:shd w:val="clear" w:color="auto" w:fill="auto"/>
          </w:tcPr>
          <w:p w14:paraId="7C006C9E" w14:textId="4AFDD29B" w:rsidR="005E72C7" w:rsidRPr="00A70046" w:rsidRDefault="008D03A2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이메일</w:t>
            </w:r>
          </w:p>
          <w:p w14:paraId="5DDF8C0B" w14:textId="52E73701" w:rsidR="001F2D47" w:rsidRPr="00A70046" w:rsidRDefault="00624C83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</w:tr>
      <w:tr w:rsidR="00A316BF" w:rsidRPr="00A70046" w14:paraId="5DDF8C10" w14:textId="77777777" w:rsidTr="00434B11">
        <w:trPr>
          <w:trHeight w:val="547"/>
          <w:jc w:val="center"/>
        </w:trPr>
        <w:tc>
          <w:tcPr>
            <w:tcW w:w="57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BF055A" w14:textId="453A6C52" w:rsidR="00A316BF" w:rsidRPr="00A70046" w:rsidRDefault="008D03A2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담당자 성명</w:t>
            </w:r>
          </w:p>
          <w:p w14:paraId="0043F1B7" w14:textId="313D44FB" w:rsidR="001F2D47" w:rsidRPr="00A70046" w:rsidRDefault="001F2D47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57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B45490" w14:textId="4118DDE2" w:rsidR="00A316BF" w:rsidRPr="00A70046" w:rsidRDefault="008D03A2" w:rsidP="00A316B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직위/직책</w:t>
            </w:r>
          </w:p>
          <w:p w14:paraId="5DDF8C0F" w14:textId="291CE112" w:rsidR="001F2D47" w:rsidRPr="00A70046" w:rsidRDefault="001F2D47" w:rsidP="00A316B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</w:tr>
      <w:tr w:rsidR="00A316BF" w:rsidRPr="00A70046" w14:paraId="5DDF8C27" w14:textId="77777777" w:rsidTr="00434B11">
        <w:trPr>
          <w:trHeight w:val="576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3160B781" w14:textId="0109416D" w:rsidR="00821E75" w:rsidRPr="00A70046" w:rsidRDefault="004F62CB" w:rsidP="009C3B9A">
            <w:pPr>
              <w:ind w:left="-90"/>
              <w:jc w:val="center"/>
              <w:rPr>
                <w:rFonts w:ascii="Gulim" w:eastAsia="Gulim" w:hAnsi="Gulim" w:cs="Arial"/>
                <w:b/>
                <w:bCs/>
                <w:color w:val="FFFFFF" w:themeColor="background1"/>
                <w:lang w:eastAsia="ko-KR"/>
              </w:rPr>
            </w:pPr>
            <w:r w:rsidRPr="00A70046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 xml:space="preserve">섹션 </w:t>
            </w:r>
            <w:r w:rsidRPr="00A70046">
              <w:rPr>
                <w:rFonts w:ascii="Gulim" w:eastAsia="Gulim" w:hAnsi="Gulim"/>
                <w:b/>
                <w:bCs/>
                <w:color w:val="FFFFFF" w:themeColor="background1"/>
                <w:lang w:eastAsia="ko"/>
              </w:rPr>
              <w:t>2</w:t>
            </w:r>
            <w:r w:rsidRPr="00A70046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>: 메뉴 평가</w:t>
            </w:r>
          </w:p>
          <w:p w14:paraId="5DDF8C26" w14:textId="1335A41C" w:rsidR="000824D0" w:rsidRPr="00A70046" w:rsidRDefault="00400094" w:rsidP="009C3B9A">
            <w:pPr>
              <w:ind w:left="-90"/>
              <w:jc w:val="center"/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면제 식품 목록을 검토하십시오. 포장을 뜯거나 개봉한 후 </w:t>
            </w:r>
            <w:r w:rsidRPr="00A70046">
              <w:rPr>
                <w:rFonts w:eastAsia="Gulim"/>
                <w:i/>
                <w:iCs/>
                <w:color w:val="FFFFFF" w:themeColor="background1"/>
                <w:sz w:val="18"/>
                <w:szCs w:val="18"/>
                <w:lang w:eastAsia="ko"/>
              </w:rPr>
              <w:t>24</w:t>
            </w:r>
            <w:r w:rsidRPr="00A70046">
              <w:rPr>
                <w:rFonts w:ascii="Gulim" w:eastAsia="Gulim" w:hAnsi="Gulim" w:cs="Arial"/>
                <w:i/>
                <w:iCs/>
                <w:color w:val="FFFFFF" w:themeColor="background1"/>
                <w:sz w:val="18"/>
                <w:szCs w:val="18"/>
                <w:lang w:eastAsia="ko"/>
              </w:rPr>
              <w:t>시간 이상</w:t>
            </w:r>
            <w:r w:rsidRPr="00A70046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보관한 차가운 </w:t>
            </w:r>
            <w:r w:rsidRPr="00A70046">
              <w:rPr>
                <w:rFonts w:eastAsia="Gulim"/>
                <w:color w:val="FFFFFF" w:themeColor="background1"/>
                <w:sz w:val="18"/>
                <w:szCs w:val="18"/>
                <w:lang w:eastAsia="ko"/>
              </w:rPr>
              <w:t>TCS</w:t>
            </w:r>
            <w:r w:rsidRPr="00A70046">
              <w:rPr>
                <w:rFonts w:ascii="Gulim" w:eastAsia="Gulim" w:hAnsi="Gulim" w:cs="Arial"/>
                <w:color w:val="FFFFFF" w:themeColor="background1"/>
                <w:sz w:val="18"/>
                <w:szCs w:val="18"/>
                <w:lang w:eastAsia="ko"/>
              </w:rPr>
              <w:t xml:space="preserve"> 식품을 확인하십시오.</w:t>
            </w:r>
          </w:p>
        </w:tc>
      </w:tr>
      <w:tr w:rsidR="00124A84" w:rsidRPr="00A70046" w14:paraId="25ABE579" w14:textId="77777777" w:rsidTr="00434B11">
        <w:trPr>
          <w:trHeight w:val="274"/>
          <w:jc w:val="center"/>
        </w:trPr>
        <w:tc>
          <w:tcPr>
            <w:tcW w:w="514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B92A5A" w14:textId="15D33FA1" w:rsidR="00124A84" w:rsidRPr="00A70046" w:rsidRDefault="00124A84" w:rsidP="00D54E62">
            <w:pPr>
              <w:tabs>
                <w:tab w:val="left" w:pos="288"/>
              </w:tabs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bookmarkEnd w:id="0"/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육가공품(개봉된 포장)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C9AB203" w14:textId="453A187E" w:rsidR="00124A84" w:rsidRPr="00A70046" w:rsidRDefault="00124A84" w:rsidP="00124A84">
            <w:pPr>
              <w:tabs>
                <w:tab w:val="left" w:pos="337"/>
              </w:tabs>
              <w:rPr>
                <w:rFonts w:ascii="Gulim" w:eastAsia="Gulim" w:hAnsi="Gulim" w:cs="Arial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연질 또는 반연질 치즈(브리, 크림 치즈, 리코타 등)</w:t>
            </w:r>
          </w:p>
        </w:tc>
      </w:tr>
      <w:tr w:rsidR="00124A84" w:rsidRPr="00A70046" w14:paraId="3232F0FE" w14:textId="77777777" w:rsidTr="00684C5F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CD9AB44" w14:textId="022D77ED" w:rsidR="00124A84" w:rsidRPr="00A70046" w:rsidRDefault="00124A84" w:rsidP="00D54E62">
            <w:pPr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저온 살균 우유 (개봉된 포장)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8C4B56" w14:textId="545D7255" w:rsidR="00124A84" w:rsidRPr="00A70046" w:rsidRDefault="00124A84" w:rsidP="00124A84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Gulim" w:eastAsia="Gulim" w:hAnsi="Gulim" w:cs="Arial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홈메이드 샐러드(가든/양상추, 감자, 마카로니 샐러드 등)</w:t>
            </w:r>
          </w:p>
        </w:tc>
      </w:tr>
      <w:tr w:rsidR="00124A84" w:rsidRPr="00A70046" w14:paraId="16DF37B4" w14:textId="77777777" w:rsidTr="00684C5F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643E96" w14:textId="1D688B55" w:rsidR="00124A84" w:rsidRPr="00A70046" w:rsidRDefault="00124A84" w:rsidP="0009366B">
            <w:pPr>
              <w:tabs>
                <w:tab w:val="left" w:pos="248"/>
              </w:tabs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절단 농산물(자체 절단 멜론 또는 상추)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C1CCEC" w14:textId="61F7504E" w:rsidR="00124A84" w:rsidRPr="00A70046" w:rsidRDefault="00124A84" w:rsidP="0009366B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Gulim" w:eastAsia="Gulim" w:hAnsi="Gulim" w:cs="Arial"/>
                <w:sz w:val="18"/>
                <w:szCs w:val="18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조리 및 저온보관 식품: 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124A84" w:rsidRPr="00A70046" w14:paraId="5CD624D2" w14:textId="77777777" w:rsidTr="00A569C6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A99AAA" w14:textId="7EFCD289" w:rsidR="00124A84" w:rsidRPr="00A70046" w:rsidRDefault="00124A84" w:rsidP="0009366B">
            <w:pPr>
              <w:tabs>
                <w:tab w:val="left" w:pos="248"/>
              </w:tabs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홈메이드 드레싱: 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097B5E1D" w14:textId="3E2B83F2" w:rsidR="00124A84" w:rsidRPr="00A70046" w:rsidRDefault="00124A84" w:rsidP="0009366B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Gulim" w:eastAsia="Gulim" w:hAnsi="Gulim" w:cs="Arial"/>
                <w:sz w:val="18"/>
                <w:szCs w:val="18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C53470" w:rsidRPr="00A70046" w14:paraId="5DDF8C94" w14:textId="77777777" w:rsidTr="00B6726E">
        <w:trPr>
          <w:trHeight w:val="288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5DDF8C93" w14:textId="37067DE3" w:rsidR="00C53470" w:rsidRPr="00A70046" w:rsidRDefault="004F62CB" w:rsidP="00C53470">
            <w:pPr>
              <w:jc w:val="center"/>
              <w:rPr>
                <w:rFonts w:ascii="Gulim" w:eastAsia="Gulim" w:hAnsi="Gulim" w:cs="Arial"/>
                <w:b/>
                <w:bCs/>
                <w:color w:val="FFFFFF"/>
                <w:sz w:val="22"/>
                <w:szCs w:val="22"/>
              </w:rPr>
            </w:pPr>
            <w:r w:rsidRPr="00A70046">
              <w:rPr>
                <w:rFonts w:ascii="Gulim" w:eastAsia="Gulim" w:hAnsi="Gulim" w:cs="Arial"/>
                <w:b/>
                <w:bCs/>
                <w:color w:val="FFFFFF"/>
                <w:sz w:val="22"/>
                <w:szCs w:val="22"/>
                <w:lang w:eastAsia="ko"/>
              </w:rPr>
              <w:t xml:space="preserve">섹션 </w:t>
            </w:r>
            <w:r w:rsidRPr="00A70046">
              <w:rPr>
                <w:rFonts w:ascii="Gulim" w:eastAsia="Gulim" w:hAnsi="Gulim"/>
                <w:b/>
                <w:bCs/>
                <w:color w:val="FFFFFF"/>
                <w:sz w:val="22"/>
                <w:szCs w:val="22"/>
                <w:lang w:eastAsia="ko"/>
              </w:rPr>
              <w:t>3</w:t>
            </w:r>
            <w:r w:rsidRPr="00A70046">
              <w:rPr>
                <w:rFonts w:ascii="Gulim" w:eastAsia="Gulim" w:hAnsi="Gulim" w:cs="Arial"/>
                <w:b/>
                <w:bCs/>
                <w:color w:val="FFFFFF"/>
                <w:sz w:val="22"/>
                <w:szCs w:val="22"/>
                <w:lang w:eastAsia="ko"/>
              </w:rPr>
              <w:t>: 날짜 표기 방법</w:t>
            </w:r>
          </w:p>
        </w:tc>
      </w:tr>
      <w:tr w:rsidR="00FA6485" w:rsidRPr="00A70046" w14:paraId="7BD5B648" w14:textId="77777777" w:rsidTr="00A569C6">
        <w:tblPrEx>
          <w:tblLook w:val="04A0" w:firstRow="1" w:lastRow="0" w:firstColumn="1" w:lastColumn="0" w:noHBand="0" w:noVBand="1"/>
        </w:tblPrEx>
        <w:trPr>
          <w:trHeight w:val="129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AA8D8" w14:textId="77777777" w:rsidR="00FA6485" w:rsidRPr="00A70046" w:rsidRDefault="00FA6485" w:rsidP="007F125E">
            <w:pPr>
              <w:tabs>
                <w:tab w:val="left" w:pos="5147"/>
              </w:tabs>
              <w:spacing w:before="40"/>
              <w:rPr>
                <w:rFonts w:ascii="Gulim" w:eastAsia="Gulim" w:hAnsi="Gulim"/>
                <w:b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사용된 마킹 방법 선택</w:t>
            </w:r>
            <w:r w:rsidRPr="00A70046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ab/>
              <w:t>사용할 날짜 선택</w:t>
            </w:r>
          </w:p>
          <w:p w14:paraId="060F1EAC" w14:textId="6BEA3F97" w:rsidR="00FA6485" w:rsidRPr="00A70046" w:rsidRDefault="00FA6485" w:rsidP="007F125E">
            <w:pPr>
              <w:tabs>
                <w:tab w:val="left" w:pos="5156"/>
              </w:tabs>
              <w:spacing w:before="4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스티커</w: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준비/용기 개봉 날짜/요일</w:t>
            </w:r>
          </w:p>
          <w:p w14:paraId="37C2E688" w14:textId="030ECDA6" w:rsidR="00FA6485" w:rsidRPr="00A70046" w:rsidRDefault="00FA6485" w:rsidP="007F125E">
            <w:pPr>
              <w:tabs>
                <w:tab w:val="left" w:pos="5156"/>
              </w:tabs>
              <w:spacing w:before="4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색별 표식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서비스 제공/폐기 마지막 날짜/요일</w:t>
            </w:r>
          </w:p>
          <w:p w14:paraId="4B12CE7D" w14:textId="40565F56" w:rsidR="00FA6485" w:rsidRPr="00A70046" w:rsidRDefault="00FA6485" w:rsidP="007F125E">
            <w:pPr>
              <w:tabs>
                <w:tab w:val="left" w:pos="5156"/>
              </w:tabs>
              <w:spacing w:before="4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표기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냉동/해동 날짜(냉동일 경우 반드시 포함)</w:t>
            </w:r>
          </w:p>
          <w:p w14:paraId="5FE55409" w14:textId="2B9CEAA7" w:rsidR="00FA6485" w:rsidRPr="00A70046" w:rsidRDefault="00FA6485" w:rsidP="007F125E">
            <w:pPr>
              <w:tabs>
                <w:tab w:val="left" w:pos="5156"/>
              </w:tabs>
              <w:spacing w:before="40"/>
              <w:rPr>
                <w:rFonts w:ascii="Gulim" w:eastAsia="Gulim" w:hAnsi="Gulim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C53470" w:rsidRPr="00A70046" w14:paraId="1A503AD1" w14:textId="77777777" w:rsidTr="00B6726E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3BF3FD7B" w14:textId="1B371890" w:rsidR="00C53470" w:rsidRPr="00A70046" w:rsidRDefault="004F62CB" w:rsidP="00C53470">
            <w:pPr>
              <w:jc w:val="center"/>
              <w:rPr>
                <w:rFonts w:ascii="Gulim" w:eastAsia="Gulim" w:hAnsi="Gulim"/>
                <w:b/>
                <w:bCs/>
                <w:color w:val="FFFFFF" w:themeColor="background1"/>
                <w:sz w:val="22"/>
                <w:szCs w:val="22"/>
              </w:rPr>
            </w:pPr>
            <w:r w:rsidRPr="00A70046">
              <w:rPr>
                <w:rFonts w:ascii="Gulim" w:eastAsia="Gulim" w:hAnsi="Gulim" w:cs="Arial"/>
                <w:b/>
                <w:bCs/>
                <w:color w:val="FFFFFF" w:themeColor="background1"/>
                <w:sz w:val="22"/>
                <w:szCs w:val="22"/>
                <w:lang w:eastAsia="ko"/>
              </w:rPr>
              <w:t xml:space="preserve">섹션 </w:t>
            </w:r>
            <w:r w:rsidRPr="00A70046">
              <w:rPr>
                <w:rFonts w:ascii="Gulim" w:eastAsia="Gulim" w:hAnsi="Gulim"/>
                <w:b/>
                <w:bCs/>
                <w:color w:val="FFFFFF" w:themeColor="background1"/>
                <w:sz w:val="22"/>
                <w:szCs w:val="22"/>
                <w:lang w:eastAsia="ko"/>
              </w:rPr>
              <w:t>4</w:t>
            </w:r>
            <w:r w:rsidRPr="00A70046">
              <w:rPr>
                <w:rFonts w:ascii="Gulim" w:eastAsia="Gulim" w:hAnsi="Gulim" w:cs="Arial"/>
                <w:b/>
                <w:bCs/>
                <w:color w:val="FFFFFF" w:themeColor="background1"/>
                <w:sz w:val="22"/>
                <w:szCs w:val="22"/>
                <w:lang w:eastAsia="ko"/>
              </w:rPr>
              <w:t>: 인증</w:t>
            </w:r>
          </w:p>
        </w:tc>
      </w:tr>
      <w:tr w:rsidR="007D515E" w:rsidRPr="00A70046" w14:paraId="2A92E951" w14:textId="77777777" w:rsidTr="006A6622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C76A2" w14:textId="1426A493" w:rsidR="007D515E" w:rsidRPr="00A70046" w:rsidRDefault="007D515E" w:rsidP="007D515E">
            <w:pPr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절차가 올바르게 수행되고 있는지 확인할 사람은 누구입니까? 절차는 매일 확인해야 합니다. 해당 사항을 모두 선택해 주십시오.</w:t>
            </w:r>
          </w:p>
          <w:p w14:paraId="26EE99E7" w14:textId="0CF4AA05" w:rsidR="007D515E" w:rsidRPr="00A70046" w:rsidRDefault="007D515E" w:rsidP="007D515E">
            <w:pPr>
              <w:spacing w:before="4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="00D67E9E">
              <w:rPr>
                <w:rFonts w:eastAsia="Gulim" w:hint="eastAsia"/>
                <w:sz w:val="18"/>
                <w:szCs w:val="18"/>
                <w:lang w:eastAsia="ko"/>
              </w:rPr>
              <w:t>담당자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/매니저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조리사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서버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C53470" w:rsidRPr="00A70046" w14:paraId="1A28497E" w14:textId="77777777" w:rsidTr="00A569C6">
        <w:tblPrEx>
          <w:tblLook w:val="04A0" w:firstRow="1" w:lastRow="0" w:firstColumn="1" w:lastColumn="0" w:noHBand="0" w:noVBand="1"/>
        </w:tblPrEx>
        <w:trPr>
          <w:trHeight w:val="781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A6108" w14:textId="4D07FA44" w:rsidR="00C53470" w:rsidRPr="00A70046" w:rsidRDefault="00A824CA" w:rsidP="006A6653">
            <w:pPr>
              <w:spacing w:before="80"/>
              <w:rPr>
                <w:rFonts w:ascii="Gulim" w:eastAsia="Gulim" w:hAnsi="Gulim"/>
                <w:b/>
                <w:bCs/>
                <w:sz w:val="18"/>
                <w:szCs w:val="18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A70046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온도 모니터링</w:t>
            </w:r>
          </w:p>
          <w:p w14:paraId="5E42FF3A" w14:textId="56C620A9" w:rsidR="00124A84" w:rsidRPr="00A70046" w:rsidRDefault="00A075EC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냉장고가 식품을 </w:t>
            </w:r>
            <w:r w:rsidRPr="00A70046">
              <w:rPr>
                <w:rFonts w:eastAsia="Gulim"/>
                <w:sz w:val="18"/>
                <w:szCs w:val="18"/>
                <w:lang w:eastAsia="ko"/>
              </w:rPr>
              <w:t>41</w:t>
            </w:r>
            <w:r w:rsidRPr="00A70046">
              <w:rPr>
                <w:rFonts w:eastAsia="Gulim"/>
                <w:sz w:val="18"/>
                <w:szCs w:val="18"/>
                <w:lang w:eastAsia="ko"/>
              </w:rPr>
              <w:sym w:font="Symbol" w:char="F0B0"/>
            </w:r>
            <w:r w:rsidRPr="00A70046">
              <w:rPr>
                <w:rFonts w:eastAsia="Gulim"/>
                <w:sz w:val="18"/>
                <w:szCs w:val="18"/>
                <w:lang w:eastAsia="ko"/>
              </w:rPr>
              <w:t>F(5°C)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이하로 유지하는지 확인합니다</w:t>
            </w:r>
          </w:p>
          <w:p w14:paraId="6F421F21" w14:textId="52F446AB" w:rsidR="00C53470" w:rsidRPr="00A70046" w:rsidRDefault="00A824CA" w:rsidP="006A6653">
            <w:pPr>
              <w:spacing w:before="80"/>
              <w:rPr>
                <w:rFonts w:ascii="Gulim" w:eastAsia="Gulim" w:hAnsi="Gulim"/>
                <w:b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A70046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필수 </w:t>
            </w:r>
            <w:r w:rsidRPr="00A70046">
              <w:rPr>
                <w:rFonts w:eastAsia="Gulim"/>
                <w:b/>
                <w:bCs/>
                <w:sz w:val="18"/>
                <w:szCs w:val="18"/>
                <w:lang w:eastAsia="ko"/>
              </w:rPr>
              <w:t>TCS</w:t>
            </w:r>
            <w:r w:rsidRPr="00A70046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식품에 적절한 날짜 표기</w:t>
            </w:r>
          </w:p>
          <w:p w14:paraId="1A213719" w14:textId="4B5FC99A" w:rsidR="008A4E64" w:rsidRPr="00A70046" w:rsidRDefault="008A4E64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eastAsia="Gulim"/>
                <w:sz w:val="18"/>
                <w:szCs w:val="18"/>
                <w:lang w:eastAsia="ko"/>
              </w:rPr>
              <w:t>24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시간 이상 보관된 TCS 식품은 표기가 되어 있어야 함</w:t>
            </w:r>
          </w:p>
          <w:p w14:paraId="2F70E718" w14:textId="25ADF6F7" w:rsidR="00C53470" w:rsidRPr="00A70046" w:rsidRDefault="00E460B7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냉동식품은 라벨에 최초 준비 날짜와 냉동/해동 날짜를 포함함</w:t>
            </w:r>
          </w:p>
          <w:p w14:paraId="7EBE2046" w14:textId="43B510E1" w:rsidR="00547377" w:rsidRPr="00A70046" w:rsidRDefault="00547377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혼합 식품은 가장 먼저 준비된 재료의 날짜 표기를 유지함</w:t>
            </w:r>
          </w:p>
          <w:p w14:paraId="189EAB8F" w14:textId="34C0E89A" w:rsidR="00B8203C" w:rsidRPr="00A70046" w:rsidRDefault="008A4E64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미표기 또는 날짜 표기가 지난 식품은 폐기함</w:t>
            </w:r>
          </w:p>
        </w:tc>
      </w:tr>
      <w:tr w:rsidR="00C53470" w:rsidRPr="00A70046" w14:paraId="5D550F3F" w14:textId="77777777" w:rsidTr="00B6726E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2F9AB66C" w14:textId="7E2123FD" w:rsidR="00C53470" w:rsidRPr="00A70046" w:rsidRDefault="004F62CB" w:rsidP="00C53470">
            <w:pPr>
              <w:jc w:val="center"/>
              <w:rPr>
                <w:rFonts w:ascii="Gulim" w:eastAsia="Gulim" w:hAnsi="Gulim"/>
                <w:b/>
                <w:color w:val="FFFFFF" w:themeColor="background1"/>
                <w:sz w:val="22"/>
                <w:szCs w:val="22"/>
              </w:rPr>
            </w:pPr>
            <w:r w:rsidRPr="00A70046">
              <w:rPr>
                <w:rFonts w:ascii="Gulim" w:eastAsia="Gulim" w:hAnsi="Gulim" w:cs="Arial"/>
                <w:b/>
                <w:bCs/>
                <w:color w:val="FFFFFF"/>
                <w:sz w:val="22"/>
                <w:szCs w:val="22"/>
                <w:lang w:eastAsia="ko"/>
              </w:rPr>
              <w:t>섹션 5: 직원 교육</w:t>
            </w:r>
          </w:p>
        </w:tc>
      </w:tr>
      <w:tr w:rsidR="00C53470" w:rsidRPr="00A70046" w14:paraId="0CCFC0F5" w14:textId="77777777" w:rsidTr="00A569C6">
        <w:tblPrEx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vAlign w:val="center"/>
          </w:tcPr>
          <w:p w14:paraId="623455E3" w14:textId="0382F726" w:rsidR="00C53470" w:rsidRPr="00A70046" w:rsidRDefault="00C53470" w:rsidP="00C53470">
            <w:pPr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직원 교육: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직원은 적절하게 교육을 받아야 합니다. 해당 사항을 모두 선택해 주십시오.</w:t>
            </w:r>
          </w:p>
        </w:tc>
      </w:tr>
      <w:tr w:rsidR="004453A8" w:rsidRPr="00A70046" w14:paraId="5F67ADED" w14:textId="77777777" w:rsidTr="00F00217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610" w:type="dxa"/>
            <w:vAlign w:val="center"/>
          </w:tcPr>
          <w:p w14:paraId="4244B62C" w14:textId="556A4FF0" w:rsidR="004453A8" w:rsidRPr="00A70046" w:rsidRDefault="004453A8" w:rsidP="00C53470">
            <w:pPr>
              <w:jc w:val="center"/>
              <w:rPr>
                <w:rFonts w:ascii="Gulim" w:eastAsia="Gulim" w:hAnsi="Gulim"/>
              </w:rPr>
            </w:pPr>
            <w:r w:rsidRPr="00A70046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10" w:type="dxa"/>
            <w:gridSpan w:val="5"/>
            <w:tcBorders>
              <w:bottom w:val="nil"/>
            </w:tcBorders>
            <w:vAlign w:val="center"/>
          </w:tcPr>
          <w:p w14:paraId="61898571" w14:textId="6C8214E1" w:rsidR="004453A8" w:rsidRPr="00A70046" w:rsidRDefault="004453A8" w:rsidP="00684C5F">
            <w:pPr>
              <w:spacing w:before="20" w:after="2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직원 교육은 어떻게 이루어집니까?</w:t>
            </w:r>
          </w:p>
          <w:p w14:paraId="610D89AD" w14:textId="714C2758" w:rsidR="004453A8" w:rsidRPr="00A70046" w:rsidRDefault="004453A8" w:rsidP="004453A8">
            <w:pPr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문서 읽기 및 서명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표기 시스템 및 폐기 요건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4453A8" w:rsidRPr="00A70046" w14:paraId="2D927AC9" w14:textId="77777777" w:rsidTr="00A569C6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610" w:type="dxa"/>
            <w:tcBorders>
              <w:bottom w:val="single" w:sz="8" w:space="0" w:color="auto"/>
            </w:tcBorders>
            <w:vAlign w:val="center"/>
          </w:tcPr>
          <w:p w14:paraId="0276C34E" w14:textId="15441328" w:rsidR="004453A8" w:rsidRPr="00A70046" w:rsidRDefault="004453A8" w:rsidP="00C53470">
            <w:pPr>
              <w:jc w:val="center"/>
              <w:rPr>
                <w:rFonts w:ascii="Gulim" w:eastAsia="Gulim" w:hAnsi="Gulim"/>
              </w:rPr>
            </w:pPr>
            <w:r w:rsidRPr="00A70046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910" w:type="dxa"/>
            <w:gridSpan w:val="5"/>
            <w:tcBorders>
              <w:bottom w:val="single" w:sz="8" w:space="0" w:color="auto"/>
            </w:tcBorders>
            <w:vAlign w:val="center"/>
          </w:tcPr>
          <w:p w14:paraId="1BA6DA49" w14:textId="0166F692" w:rsidR="004453A8" w:rsidRPr="00A70046" w:rsidRDefault="004453A8" w:rsidP="00684C5F">
            <w:pPr>
              <w:spacing w:before="20" w:after="2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직원 교육은 얼마나 자주 이루어집니까?</w:t>
            </w:r>
          </w:p>
          <w:p w14:paraId="2C2F4C65" w14:textId="7E15CC32" w:rsidR="004453A8" w:rsidRPr="00A70046" w:rsidRDefault="004453A8" w:rsidP="004453A8">
            <w:pPr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채용 시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매년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실수 발견 시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기타: 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C53470" w:rsidRPr="00A70046" w14:paraId="4B46E102" w14:textId="77777777" w:rsidTr="00B6726E">
        <w:trPr>
          <w:trHeight w:val="288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32F0645C" w14:textId="113CA3A2" w:rsidR="00C53470" w:rsidRPr="00A70046" w:rsidRDefault="004F62CB" w:rsidP="00C53470">
            <w:pPr>
              <w:jc w:val="center"/>
              <w:rPr>
                <w:rFonts w:ascii="Gulim" w:eastAsia="Gulim" w:hAnsi="Gulim" w:cs="Arial"/>
                <w:color w:val="FFFFFF"/>
                <w:sz w:val="22"/>
                <w:szCs w:val="22"/>
              </w:rPr>
            </w:pPr>
            <w:r w:rsidRPr="00A70046">
              <w:rPr>
                <w:rFonts w:ascii="Gulim" w:eastAsia="Gulim" w:hAnsi="Gulim" w:cs="Arial"/>
                <w:b/>
                <w:bCs/>
                <w:color w:val="FFFFFF"/>
                <w:sz w:val="22"/>
                <w:szCs w:val="22"/>
                <w:lang w:eastAsia="ko"/>
              </w:rPr>
              <w:t>섹션 6: 추가 시설별 정보</w:t>
            </w:r>
          </w:p>
        </w:tc>
      </w:tr>
      <w:tr w:rsidR="00C53470" w:rsidRPr="00A70046" w14:paraId="2F654DF4" w14:textId="77777777" w:rsidTr="00F77471">
        <w:trPr>
          <w:trHeight w:val="825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2DD6B" w14:textId="51B8C663" w:rsidR="00C53470" w:rsidRPr="00A70046" w:rsidRDefault="00C53470" w:rsidP="00C53470">
            <w:pPr>
              <w:spacing w:before="60"/>
              <w:rPr>
                <w:rFonts w:ascii="Gulim" w:eastAsia="Gulim" w:hAnsi="Gulim" w:cs="Arial"/>
                <w:iCs/>
              </w:rPr>
            </w:pPr>
            <w:r w:rsidRPr="00A70046">
              <w:rPr>
                <w:rFonts w:ascii="Gulim" w:eastAsia="Gulim" w:hAnsi="Gulim" w:cs="Arial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lang w:eastAsia="ko"/>
              </w:rPr>
            </w:r>
            <w:r w:rsidRPr="00A70046">
              <w:rPr>
                <w:rFonts w:ascii="Gulim" w:eastAsia="Gulim" w:hAnsi="Gulim" w:cs="Arial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lang w:eastAsia="ko"/>
              </w:rPr>
              <w:fldChar w:fldCharType="end"/>
            </w:r>
          </w:p>
        </w:tc>
      </w:tr>
      <w:tr w:rsidR="00C53470" w:rsidRPr="00A70046" w14:paraId="5DDF8CA7" w14:textId="77777777" w:rsidTr="00C77A3F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5DDF8CA6" w14:textId="5DCB747D" w:rsidR="00C53470" w:rsidRPr="00A70046" w:rsidRDefault="004F62CB" w:rsidP="00C53470">
            <w:pPr>
              <w:jc w:val="center"/>
              <w:rPr>
                <w:rFonts w:ascii="Gulim" w:eastAsia="Gulim" w:hAnsi="Gulim" w:cs="Arial"/>
                <w:b/>
                <w:bCs/>
                <w:color w:val="FFFFFF"/>
                <w:sz w:val="22"/>
                <w:szCs w:val="22"/>
              </w:rPr>
            </w:pPr>
            <w:r w:rsidRPr="00A70046">
              <w:rPr>
                <w:rFonts w:ascii="Gulim" w:eastAsia="Gulim" w:hAnsi="Gulim" w:cs="Arial"/>
                <w:b/>
                <w:bCs/>
                <w:color w:val="FFFFFF"/>
                <w:sz w:val="22"/>
                <w:szCs w:val="22"/>
                <w:lang w:eastAsia="ko"/>
              </w:rPr>
              <w:t>섹션 7: 서명</w:t>
            </w:r>
          </w:p>
        </w:tc>
      </w:tr>
      <w:tr w:rsidR="00C53470" w:rsidRPr="00A70046" w14:paraId="5DDF8CA9" w14:textId="77777777" w:rsidTr="00622A45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F8CA8" w14:textId="49FCABA3" w:rsidR="00C53470" w:rsidRPr="00A70046" w:rsidRDefault="00C53470" w:rsidP="00C53470">
            <w:pPr>
              <w:rPr>
                <w:rFonts w:ascii="Gulim" w:eastAsia="Gulim" w:hAnsi="Gulim" w:cs="Arial"/>
                <w:iCs/>
                <w:sz w:val="18"/>
                <w:szCs w:val="18"/>
              </w:rPr>
            </w:pP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계획 준비자: </w: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C53470" w:rsidRPr="00A70046" w14:paraId="5DDF8CAD" w14:textId="77777777" w:rsidTr="00C5211D">
        <w:trPr>
          <w:trHeight w:val="360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DF8CAC" w14:textId="3BC2363D" w:rsidR="00C53470" w:rsidRPr="00A70046" w:rsidRDefault="00C53470" w:rsidP="00C53470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Gulim" w:eastAsia="Gulim" w:hAnsi="Gulim" w:cs="Arial"/>
                <w:sz w:val="18"/>
                <w:szCs w:val="18"/>
              </w:rPr>
            </w:pP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A70046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C53470" w:rsidRPr="00A70046" w14:paraId="5DDF8CB0" w14:textId="77777777" w:rsidTr="00684C5F">
        <w:trPr>
          <w:trHeight w:val="144"/>
          <w:jc w:val="center"/>
        </w:trPr>
        <w:tc>
          <w:tcPr>
            <w:tcW w:w="5747" w:type="dxa"/>
            <w:gridSpan w:val="3"/>
            <w:shd w:val="clear" w:color="auto" w:fill="auto"/>
          </w:tcPr>
          <w:p w14:paraId="5DDF8CAE" w14:textId="5929A0E3" w:rsidR="00C53470" w:rsidRPr="00A70046" w:rsidRDefault="00C53470" w:rsidP="00C53470">
            <w:pPr>
              <w:tabs>
                <w:tab w:val="left" w:pos="4303"/>
              </w:tabs>
              <w:ind w:left="72" w:right="360"/>
              <w:rPr>
                <w:rFonts w:ascii="Gulim" w:eastAsia="Gulim" w:hAnsi="Gulim" w:cs="Arial"/>
                <w:sz w:val="18"/>
                <w:szCs w:val="18"/>
              </w:rPr>
            </w:pP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>서명</w: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  <w:t>날짜</w:t>
            </w:r>
          </w:p>
        </w:tc>
        <w:tc>
          <w:tcPr>
            <w:tcW w:w="5773" w:type="dxa"/>
            <w:gridSpan w:val="3"/>
            <w:shd w:val="clear" w:color="auto" w:fill="auto"/>
          </w:tcPr>
          <w:p w14:paraId="5DDF8CAF" w14:textId="48799848" w:rsidR="00C53470" w:rsidRPr="00A70046" w:rsidRDefault="00C53470" w:rsidP="00C53470">
            <w:pPr>
              <w:tabs>
                <w:tab w:val="left" w:pos="3934"/>
              </w:tabs>
              <w:ind w:left="72" w:right="360"/>
              <w:rPr>
                <w:rFonts w:ascii="Gulim" w:eastAsia="Gulim" w:hAnsi="Gulim" w:cs="Arial"/>
                <w:sz w:val="18"/>
                <w:szCs w:val="18"/>
              </w:rPr>
            </w:pP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>정자체 성명</w:t>
            </w:r>
            <w:r w:rsidRPr="00A70046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  <w:t>전화</w:t>
            </w:r>
          </w:p>
        </w:tc>
      </w:tr>
    </w:tbl>
    <w:p w14:paraId="1F0CE07E" w14:textId="2D0DFD7B" w:rsidR="00FB3B78" w:rsidRPr="00A70046" w:rsidRDefault="00C5211D" w:rsidP="00FB3B78">
      <w:pPr>
        <w:rPr>
          <w:rFonts w:ascii="Gulim" w:eastAsia="Gulim" w:hAnsi="Gulim" w:cstheme="minorHAnsi"/>
          <w:sz w:val="2"/>
          <w:szCs w:val="2"/>
        </w:rPr>
      </w:pPr>
      <w:r w:rsidRPr="00A70046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28FE7743" wp14:editId="1FAF11BC">
                <wp:simplePos x="0" y="0"/>
                <wp:positionH relativeFrom="rightMargin">
                  <wp:posOffset>-6738080</wp:posOffset>
                </wp:positionH>
                <wp:positionV relativeFrom="paragraph">
                  <wp:posOffset>221022</wp:posOffset>
                </wp:positionV>
                <wp:extent cx="1888761" cy="228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761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41F13" w14:textId="77777777" w:rsidR="00F60111" w:rsidRPr="00A70046" w:rsidRDefault="00F60111" w:rsidP="00F601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70046">
                              <w:rPr>
                                <w:sz w:val="18"/>
                                <w:szCs w:val="18"/>
                                <w:lang w:eastAsia="ko"/>
                              </w:rPr>
                              <w:t>DOH 333-286 March 2022 Korean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E774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530.55pt;margin-top:17.4pt;width:148.7pt;height:18pt;z-index:25166029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" filled="f" stroked="f" strokeweight=".5pt">
                <v:textbox>
                  <w:txbxContent>
                    <w:p w14:paraId="3D541F13" w14:textId="77777777" w:rsidR="00F60111" w:rsidRPr="00A70046" w:rsidRDefault="00F60111" w:rsidP="00F60111">
                      <w:pPr>
                        <w:rPr>
                          <w:sz w:val="18"/>
                          <w:szCs w:val="18"/>
                        </w:rPr>
                      </w:pPr>
                      <w:r w:rsidRPr="00A70046">
                        <w:rPr>
                          <w:sz w:val="18"/>
                          <w:szCs w:val="18"/>
                          <w:lang w:eastAsia="ko"/>
                        </w:rPr>
                        <w:t>DOH 333-286 March 2022 Korean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6EDE6A" w14:textId="216FBD5C" w:rsidR="0022713D" w:rsidRPr="00A70046" w:rsidRDefault="0022713D" w:rsidP="00FB3B78">
      <w:pPr>
        <w:rPr>
          <w:rFonts w:ascii="Gulim" w:eastAsia="Gulim" w:hAnsi="Gulim" w:cstheme="minorHAnsi"/>
          <w:sz w:val="4"/>
          <w:szCs w:val="4"/>
        </w:rPr>
        <w:sectPr w:rsidR="0022713D" w:rsidRPr="00A70046" w:rsidSect="00C5211D">
          <w:footerReference w:type="default" r:id="rId17"/>
          <w:footerReference w:type="first" r:id="rId18"/>
          <w:pgSz w:w="12240" w:h="15840"/>
          <w:pgMar w:top="1008" w:right="1440" w:bottom="576" w:left="1440" w:header="576" w:footer="432" w:gutter="0"/>
          <w:cols w:space="720"/>
          <w:titlePg/>
          <w:docGrid w:linePitch="272"/>
        </w:sectPr>
      </w:pPr>
    </w:p>
    <w:p w14:paraId="2FB9BB0C" w14:textId="28EA22B4" w:rsidR="00FF42C5" w:rsidRPr="00A70046" w:rsidRDefault="00FF42C5" w:rsidP="00FB3B78">
      <w:pPr>
        <w:rPr>
          <w:rFonts w:ascii="Gulim" w:eastAsia="Gulim" w:hAnsi="Gulim" w:cstheme="minorHAnsi"/>
          <w:sz w:val="4"/>
          <w:szCs w:val="4"/>
        </w:rPr>
      </w:pPr>
    </w:p>
    <w:p w14:paraId="39422091" w14:textId="29711F1C" w:rsidR="000F110A" w:rsidRPr="00A70046" w:rsidRDefault="000F110A" w:rsidP="00FB3B78">
      <w:pPr>
        <w:rPr>
          <w:rFonts w:ascii="Gulim" w:eastAsia="Gulim" w:hAnsi="Gulim" w:cstheme="minorHAnsi"/>
          <w:sz w:val="4"/>
          <w:szCs w:val="4"/>
        </w:rPr>
      </w:pPr>
      <w:r w:rsidRPr="00A70046">
        <w:rPr>
          <w:rFonts w:ascii="Gulim" w:eastAsia="Gulim" w:hAnsi="Gulim"/>
          <w:noProof/>
          <w:sz w:val="4"/>
          <w:szCs w:val="4"/>
          <w:lang w:eastAsia="ko"/>
        </w:rPr>
        <w:drawing>
          <wp:anchor distT="0" distB="0" distL="114300" distR="114300" simplePos="0" relativeHeight="251658245" behindDoc="0" locked="0" layoutInCell="1" allowOverlap="1" wp14:anchorId="5145E59A" wp14:editId="7E1F29A9">
            <wp:simplePos x="0" y="0"/>
            <wp:positionH relativeFrom="column">
              <wp:posOffset>-701040</wp:posOffset>
            </wp:positionH>
            <wp:positionV relativeFrom="paragraph">
              <wp:posOffset>-603885</wp:posOffset>
            </wp:positionV>
            <wp:extent cx="640080" cy="640080"/>
            <wp:effectExtent l="0" t="0" r="0" b="0"/>
            <wp:wrapNone/>
            <wp:docPr id="3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0046">
        <w:rPr>
          <w:rFonts w:ascii="Gulim" w:eastAsia="Gulim" w:hAnsi="Gulim"/>
          <w:noProof/>
          <w:lang w:eastAsia="ko"/>
        </w:rPr>
        <w:drawing>
          <wp:anchor distT="0" distB="0" distL="114300" distR="114300" simplePos="0" relativeHeight="251658247" behindDoc="0" locked="0" layoutInCell="1" allowOverlap="1" wp14:anchorId="7DBCB9BE" wp14:editId="7ABA7F60">
            <wp:simplePos x="0" y="0"/>
            <wp:positionH relativeFrom="margin">
              <wp:posOffset>5826125</wp:posOffset>
            </wp:positionH>
            <wp:positionV relativeFrom="paragraph">
              <wp:posOffset>-432435</wp:posOffset>
            </wp:positionV>
            <wp:extent cx="826135" cy="3657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0046">
        <w:rPr>
          <w:rFonts w:ascii="Gulim" w:eastAsia="Gulim" w:hAnsi="Gulim"/>
          <w:noProof/>
          <w:sz w:val="4"/>
          <w:szCs w:val="4"/>
          <w:lang w:eastAsia="k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17A428" wp14:editId="5127C78C">
                <wp:simplePos x="0" y="0"/>
                <wp:positionH relativeFrom="column">
                  <wp:posOffset>-839470</wp:posOffset>
                </wp:positionH>
                <wp:positionV relativeFrom="paragraph">
                  <wp:posOffset>-559435</wp:posOffset>
                </wp:positionV>
                <wp:extent cx="914400" cy="548640"/>
                <wp:effectExtent l="0" t="0" r="0" b="3810"/>
                <wp:wrapNone/>
                <wp:docPr id="2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EBB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65992" id="Rectangle: Rounded Corners 2" o:spid="_x0000_s1026" alt="&quot;&quot;" style="position:absolute;margin-left:-66.1pt;margin-top:-44.05pt;width:1in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" fillcolor="#ebb220" stroked="f" strokeweight="1pt">
                <v:stroke joinstyle="miter"/>
              </v:roundrect>
            </w:pict>
          </mc:Fallback>
        </mc:AlternateContent>
      </w:r>
      <w:r w:rsidRPr="00A70046">
        <w:rPr>
          <w:rFonts w:ascii="Gulim" w:eastAsia="Gulim" w:hAnsi="Gulim"/>
          <w:noProof/>
          <w:lang w:eastAsia="k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6B9869" wp14:editId="6EABD3E3">
                <wp:simplePos x="0" y="0"/>
                <wp:positionH relativeFrom="margin">
                  <wp:posOffset>-914400</wp:posOffset>
                </wp:positionH>
                <wp:positionV relativeFrom="paragraph">
                  <wp:posOffset>-422910</wp:posOffset>
                </wp:positionV>
                <wp:extent cx="7772400" cy="353060"/>
                <wp:effectExtent l="0" t="0" r="0" b="889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60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20EBA" w14:textId="1E45EAD9" w:rsidR="00370D78" w:rsidRPr="00F77471" w:rsidRDefault="00370D78" w:rsidP="00D570AD">
                            <w:pPr>
                              <w:pStyle w:val="Title"/>
                              <w:rPr>
                                <w:rFonts w:ascii="GulimChe" w:eastAsia="GulimChe" w:hAnsi="GulimChe"/>
                                <w:sz w:val="28"/>
                                <w:lang w:eastAsia="ko-KR"/>
                              </w:rPr>
                            </w:pPr>
                            <w:r w:rsidRPr="00F77471">
                              <w:rPr>
                                <w:rFonts w:ascii="GulimChe" w:eastAsia="GulimChe" w:hAnsi="GulimChe" w:hint="eastAsia"/>
                                <w:sz w:val="28"/>
                                <w:lang w:eastAsia="ko"/>
                              </w:rPr>
                              <w:t>툴킷</w:t>
                            </w:r>
                            <w:r w:rsidRPr="00F77471">
                              <w:rPr>
                                <w:rFonts w:ascii="GulimChe" w:eastAsia="GulimChe" w:hAnsi="GulimChe"/>
                                <w:sz w:val="28"/>
                                <w:lang w:eastAsia="ko"/>
                              </w:rPr>
                              <w:t xml:space="preserve">: </w:t>
                            </w:r>
                            <w:r w:rsidRPr="00F77471">
                              <w:rPr>
                                <w:rFonts w:ascii="GulimChe" w:eastAsia="GulimChe" w:hAnsi="GulimChe" w:hint="eastAsia"/>
                                <w:sz w:val="28"/>
                                <w:lang w:eastAsia="ko"/>
                              </w:rPr>
                              <w:t>치즈</w:t>
                            </w:r>
                            <w:r w:rsidRPr="00F77471">
                              <w:rPr>
                                <w:rFonts w:ascii="GulimChe" w:eastAsia="GulimChe" w:hAnsi="GulimChe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F77471">
                              <w:rPr>
                                <w:rFonts w:ascii="GulimChe" w:eastAsia="GulimChe" w:hAnsi="GulimChe" w:hint="eastAsia"/>
                                <w:sz w:val="28"/>
                                <w:lang w:eastAsia="ko"/>
                              </w:rPr>
                              <w:t>및</w:t>
                            </w:r>
                            <w:r w:rsidRPr="00F77471">
                              <w:rPr>
                                <w:rFonts w:ascii="GulimChe" w:eastAsia="GulimChe" w:hAnsi="GulimChe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F77471">
                              <w:rPr>
                                <w:rFonts w:ascii="GulimChe" w:eastAsia="GulimChe" w:hAnsi="GulimChe" w:hint="eastAsia"/>
                                <w:sz w:val="28"/>
                                <w:lang w:eastAsia="ko"/>
                              </w:rPr>
                              <w:t>면제</w:t>
                            </w:r>
                            <w:r w:rsidRPr="00F77471">
                              <w:rPr>
                                <w:rFonts w:ascii="GulimChe" w:eastAsia="GulimChe" w:hAnsi="GulimChe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F77471">
                              <w:rPr>
                                <w:rFonts w:ascii="GulimChe" w:eastAsia="GulimChe" w:hAnsi="GulimChe" w:hint="eastAsia"/>
                                <w:sz w:val="28"/>
                                <w:lang w:eastAsia="ko"/>
                              </w:rPr>
                              <w:t>식품의</w:t>
                            </w:r>
                            <w:r w:rsidRPr="00F77471">
                              <w:rPr>
                                <w:rFonts w:ascii="GulimChe" w:eastAsia="GulimChe" w:hAnsi="GulimChe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F77471">
                              <w:rPr>
                                <w:rFonts w:ascii="GulimChe" w:eastAsia="GulimChe" w:hAnsi="GulimChe" w:hint="eastAsia"/>
                                <w:sz w:val="28"/>
                                <w:lang w:eastAsia="ko"/>
                              </w:rPr>
                              <w:t>날짜</w:t>
                            </w:r>
                            <w:r w:rsidRPr="00F77471">
                              <w:rPr>
                                <w:rFonts w:ascii="GulimChe" w:eastAsia="GulimChe" w:hAnsi="GulimChe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F77471">
                              <w:rPr>
                                <w:rFonts w:ascii="GulimChe" w:eastAsia="GulimChe" w:hAnsi="GulimChe" w:hint="eastAsia"/>
                                <w:sz w:val="28"/>
                                <w:lang w:eastAsia="ko"/>
                              </w:rPr>
                              <w:t>표기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B9869" id="Rectangle 4" o:spid="_x0000_s1028" alt="&quot;&quot;" style="position:absolute;margin-left:-1in;margin-top:-33.3pt;width:612pt;height:27.8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" fillcolor="#085965" stroked="f" strokeweight="1pt">
                <v:textbox>
                  <w:txbxContent>
                    <w:p w14:paraId="58620EBA" w14:textId="1E45EAD9" w:rsidR="00370D78" w:rsidRPr="00F77471" w:rsidRDefault="00370D78" w:rsidP="00D570AD">
                      <w:pPr>
                        <w:pStyle w:val="a8"/>
                        <w:rPr>
                          <w:rFonts w:ascii="굴림체" w:eastAsia="굴림체" w:hAnsi="굴림체"/>
                          <w:sz w:val="28"/>
                          <w:lang w:eastAsia="ko-KR"/>
                        </w:rPr>
                      </w:pPr>
                      <w:r w:rsidRPr="00F77471">
                        <w:rPr>
                          <w:rFonts w:ascii="굴림체" w:eastAsia="굴림체" w:hAnsi="굴림체" w:hint="eastAsia"/>
                          <w:sz w:val="28"/>
                          <w:lang w:eastAsia="ko"/>
                        </w:rPr>
                        <w:t>툴킷</w:t>
                      </w:r>
                      <w:r w:rsidRPr="00F77471">
                        <w:rPr>
                          <w:rFonts w:ascii="굴림체" w:eastAsia="굴림체" w:hAnsi="굴림체"/>
                          <w:sz w:val="28"/>
                          <w:lang w:eastAsia="ko"/>
                        </w:rPr>
                        <w:t xml:space="preserve">: </w:t>
                      </w:r>
                      <w:r w:rsidRPr="00F77471">
                        <w:rPr>
                          <w:rFonts w:ascii="굴림체" w:eastAsia="굴림체" w:hAnsi="굴림체" w:hint="eastAsia"/>
                          <w:sz w:val="28"/>
                          <w:lang w:eastAsia="ko"/>
                        </w:rPr>
                        <w:t>치즈</w:t>
                      </w:r>
                      <w:r w:rsidRPr="00F77471">
                        <w:rPr>
                          <w:rFonts w:ascii="굴림체" w:eastAsia="굴림체" w:hAnsi="굴림체"/>
                          <w:sz w:val="28"/>
                          <w:lang w:eastAsia="ko"/>
                        </w:rPr>
                        <w:t xml:space="preserve"> </w:t>
                      </w:r>
                      <w:r w:rsidRPr="00F77471">
                        <w:rPr>
                          <w:rFonts w:ascii="굴림체" w:eastAsia="굴림체" w:hAnsi="굴림체" w:hint="eastAsia"/>
                          <w:sz w:val="28"/>
                          <w:lang w:eastAsia="ko"/>
                        </w:rPr>
                        <w:t>및</w:t>
                      </w:r>
                      <w:r w:rsidRPr="00F77471">
                        <w:rPr>
                          <w:rFonts w:ascii="굴림체" w:eastAsia="굴림체" w:hAnsi="굴림체"/>
                          <w:sz w:val="28"/>
                          <w:lang w:eastAsia="ko"/>
                        </w:rPr>
                        <w:t xml:space="preserve"> </w:t>
                      </w:r>
                      <w:r w:rsidRPr="00F77471">
                        <w:rPr>
                          <w:rFonts w:ascii="굴림체" w:eastAsia="굴림체" w:hAnsi="굴림체" w:hint="eastAsia"/>
                          <w:sz w:val="28"/>
                          <w:lang w:eastAsia="ko"/>
                        </w:rPr>
                        <w:t>면제</w:t>
                      </w:r>
                      <w:r w:rsidRPr="00F77471">
                        <w:rPr>
                          <w:rFonts w:ascii="굴림체" w:eastAsia="굴림체" w:hAnsi="굴림체"/>
                          <w:sz w:val="28"/>
                          <w:lang w:eastAsia="ko"/>
                        </w:rPr>
                        <w:t xml:space="preserve"> </w:t>
                      </w:r>
                      <w:r w:rsidRPr="00F77471">
                        <w:rPr>
                          <w:rFonts w:ascii="굴림체" w:eastAsia="굴림체" w:hAnsi="굴림체" w:hint="eastAsia"/>
                          <w:sz w:val="28"/>
                          <w:lang w:eastAsia="ko"/>
                        </w:rPr>
                        <w:t>식품의</w:t>
                      </w:r>
                      <w:r w:rsidRPr="00F77471">
                        <w:rPr>
                          <w:rFonts w:ascii="굴림체" w:eastAsia="굴림체" w:hAnsi="굴림체"/>
                          <w:sz w:val="28"/>
                          <w:lang w:eastAsia="ko"/>
                        </w:rPr>
                        <w:t xml:space="preserve"> </w:t>
                      </w:r>
                      <w:r w:rsidRPr="00F77471">
                        <w:rPr>
                          <w:rFonts w:ascii="굴림체" w:eastAsia="굴림체" w:hAnsi="굴림체" w:hint="eastAsia"/>
                          <w:sz w:val="28"/>
                          <w:lang w:eastAsia="ko"/>
                        </w:rPr>
                        <w:t>날짜</w:t>
                      </w:r>
                      <w:r w:rsidRPr="00F77471">
                        <w:rPr>
                          <w:rFonts w:ascii="굴림체" w:eastAsia="굴림체" w:hAnsi="굴림체"/>
                          <w:sz w:val="28"/>
                          <w:lang w:eastAsia="ko"/>
                        </w:rPr>
                        <w:t xml:space="preserve"> </w:t>
                      </w:r>
                      <w:r w:rsidRPr="00F77471">
                        <w:rPr>
                          <w:rFonts w:ascii="굴림체" w:eastAsia="굴림체" w:hAnsi="굴림체" w:hint="eastAsia"/>
                          <w:sz w:val="28"/>
                          <w:lang w:eastAsia="ko"/>
                        </w:rPr>
                        <w:t>표기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6EFD6F" w14:textId="4AFD88FB" w:rsidR="000F110A" w:rsidRPr="00A70046" w:rsidRDefault="000F110A" w:rsidP="00FB3B78">
      <w:pPr>
        <w:rPr>
          <w:rFonts w:ascii="Gulim" w:eastAsia="Gulim" w:hAnsi="Gulim" w:cstheme="minorHAnsi"/>
          <w:sz w:val="4"/>
          <w:szCs w:val="4"/>
        </w:rPr>
      </w:pPr>
    </w:p>
    <w:p w14:paraId="7B7CD01C" w14:textId="77777777" w:rsidR="000F110A" w:rsidRPr="00A70046" w:rsidRDefault="000F110A" w:rsidP="00FB3B78">
      <w:pPr>
        <w:rPr>
          <w:rFonts w:ascii="Gulim" w:eastAsia="Gulim" w:hAnsi="Gulim" w:cstheme="minorHAnsi"/>
          <w:sz w:val="4"/>
          <w:szCs w:val="4"/>
        </w:rPr>
      </w:pP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</w:tblGrid>
      <w:tr w:rsidR="00535844" w:rsidRPr="00A70046" w14:paraId="39AA7196" w14:textId="77777777" w:rsidTr="00A7078C">
        <w:trPr>
          <w:trHeight w:val="326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277E7710" w14:textId="3DAB3ECC" w:rsidR="00535844" w:rsidRPr="00A70046" w:rsidRDefault="004F62CB" w:rsidP="00055F43">
            <w:pPr>
              <w:jc w:val="center"/>
              <w:rPr>
                <w:rFonts w:ascii="Gulim" w:eastAsia="Gulim" w:hAnsi="Gulim" w:cs="Arial"/>
                <w:b/>
                <w:bCs/>
                <w:color w:val="FFFFFF"/>
                <w:lang w:eastAsia="ko-KR"/>
              </w:rPr>
            </w:pPr>
            <w:r w:rsidRPr="00A70046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연질 및 연질 숙성 치즈에 날짜 표기 필요</w:t>
            </w:r>
          </w:p>
        </w:tc>
      </w:tr>
      <w:tr w:rsidR="00055F43" w:rsidRPr="00A70046" w14:paraId="7CD925E7" w14:textId="77777777" w:rsidTr="002F645D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56EDD389" w14:textId="5C8FDC12" w:rsidR="00055F43" w:rsidRPr="00A70046" w:rsidRDefault="00055F43" w:rsidP="00055F43">
            <w:pPr>
              <w:rPr>
                <w:rFonts w:ascii="Gulim" w:eastAsia="Gulim" w:hAnsi="Gulim" w:cs="Arial"/>
                <w:b/>
                <w:bCs/>
                <w:smallCap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 xml:space="preserve">즉석에서 슬라이스하거나 개봉된 패키지에 있는 치즈는 날짜를 표기하고 </w:t>
            </w:r>
            <w:r w:rsidRPr="00FB7E84">
              <w:rPr>
                <w:rFonts w:eastAsia="Gulim"/>
                <w:b/>
                <w:bCs/>
                <w:sz w:val="18"/>
                <w:szCs w:val="18"/>
                <w:lang w:eastAsia="ko"/>
              </w:rPr>
              <w:t>7</w:t>
            </w:r>
            <w:r w:rsidRPr="00A70046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>일 이내에 사용해야 합니다.</w:t>
            </w:r>
          </w:p>
        </w:tc>
      </w:tr>
      <w:tr w:rsidR="00055F43" w:rsidRPr="00A70046" w14:paraId="1F5F2DFF" w14:textId="77777777" w:rsidTr="002F645D">
        <w:trPr>
          <w:trHeight w:val="432"/>
          <w:jc w:val="center"/>
        </w:trPr>
        <w:tc>
          <w:tcPr>
            <w:tcW w:w="11520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B04B9F8" w14:textId="53E4C796" w:rsidR="00055F43" w:rsidRPr="00A70046" w:rsidRDefault="00055F43" w:rsidP="00055F43">
            <w:pPr>
              <w:widowControl w:val="0"/>
              <w:spacing w:before="80"/>
              <w:ind w:left="58"/>
              <w:rPr>
                <w:rFonts w:ascii="Gulim" w:eastAsia="Gulim" w:hAnsi="Gulim" w:cs="Arial"/>
                <w:i/>
                <w:i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일반 치즈는 </w:t>
            </w:r>
            <w:r w:rsidRPr="00A70046">
              <w:rPr>
                <w:rFonts w:ascii="Gulim" w:eastAsia="Gulim" w:hAnsi="Gulim" w:cs="Arial"/>
                <w:b/>
                <w:bCs/>
                <w:i/>
                <w:iCs/>
                <w:sz w:val="18"/>
                <w:szCs w:val="18"/>
                <w:lang w:eastAsia="ko"/>
              </w:rPr>
              <w:t>굵은 글꼴</w:t>
            </w:r>
            <w:r w:rsidRPr="00A70046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>로 명시됩니다.</w:t>
            </w:r>
          </w:p>
        </w:tc>
      </w:tr>
      <w:tr w:rsidR="0045458B" w:rsidRPr="00A70046" w14:paraId="2146546A" w14:textId="77777777" w:rsidTr="008702CA">
        <w:trPr>
          <w:trHeight w:val="2160"/>
          <w:jc w:val="center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C6AA382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알렌테호</w:t>
            </w:r>
          </w:p>
          <w:p w14:paraId="620F9116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알파인</w:t>
            </w:r>
          </w:p>
          <w:p w14:paraId="0A3DD130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아나리</w:t>
            </w:r>
          </w:p>
          <w:p w14:paraId="008EC9E6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베이커</w:t>
            </w:r>
          </w:p>
          <w:p w14:paraId="00E43D86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밴버리</w:t>
            </w:r>
          </w:p>
          <w:p w14:paraId="4F18DD4D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바버리</w:t>
            </w:r>
          </w:p>
          <w:p w14:paraId="07EEAAFA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벨파에세</w:t>
            </w:r>
          </w:p>
          <w:p w14:paraId="6A21F56F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벨라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밀라노</w:t>
            </w:r>
          </w:p>
          <w:p w14:paraId="33D1A181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본돈</w:t>
            </w:r>
          </w:p>
          <w:p w14:paraId="4623C8BC" w14:textId="0C2DA736" w:rsidR="0045458B" w:rsidRPr="000157A4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8"/>
                <w:szCs w:val="18"/>
              </w:rPr>
            </w:pP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브리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8D5363D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b/>
                <w:bCs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케임브리지</w:t>
            </w:r>
          </w:p>
          <w:p w14:paraId="068EA84B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b/>
                <w:bCs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카망베르</w:t>
            </w:r>
          </w:p>
          <w:p w14:paraId="29DAE877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b/>
                <w:bCs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코티지</w:t>
            </w:r>
          </w:p>
          <w:p w14:paraId="4E14DEF1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쿨로미에</w:t>
            </w:r>
          </w:p>
          <w:p w14:paraId="11B9A8DB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b/>
                <w:bCs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크림</w:t>
            </w:r>
          </w:p>
          <w:p w14:paraId="1A8FA337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크레센자</w:t>
            </w:r>
          </w:p>
          <w:p w14:paraId="13753DAA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다멘</w:t>
            </w:r>
          </w:p>
          <w:p w14:paraId="13CB5D94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파머스</w:t>
            </w:r>
          </w:p>
          <w:p w14:paraId="7BD1C0CB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페르메</w:t>
            </w:r>
          </w:p>
          <w:p w14:paraId="16F4EDE8" w14:textId="38DE1745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페타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81D2BB7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b/>
                <w:bCs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포르마젤</w:t>
            </w:r>
          </w:p>
          <w:p w14:paraId="0222E147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고네</w:t>
            </w:r>
          </w:p>
          <w:p w14:paraId="0F291373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리바로</w:t>
            </w:r>
          </w:p>
          <w:p w14:paraId="35DBCE2A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메트르</w:t>
            </w:r>
          </w:p>
          <w:p w14:paraId="4C80F241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미뇨</w:t>
            </w:r>
          </w:p>
          <w:p w14:paraId="09DA8F05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몽도르</w:t>
            </w:r>
          </w:p>
          <w:p w14:paraId="20AD5968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b/>
                <w:bCs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모짜렐라</w:t>
            </w:r>
          </w:p>
          <w:p w14:paraId="354BB32A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b/>
                <w:bCs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뇌샤텔</w:t>
            </w:r>
          </w:p>
          <w:p w14:paraId="660540C3" w14:textId="34251791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퀘소</w:t>
            </w: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블랑코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4DC4B77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퀘소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데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오하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</w:p>
          <w:p w14:paraId="6247C887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퀘소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델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파이스</w:t>
            </w:r>
          </w:p>
          <w:p w14:paraId="76E4DB00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퀘소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데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푸나</w:t>
            </w:r>
          </w:p>
          <w:p w14:paraId="44B287C9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b/>
                <w:bCs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퀘소</w:t>
            </w: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프레스코</w:t>
            </w:r>
          </w:p>
          <w:p w14:paraId="100FFC5E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프로바투라</w:t>
            </w:r>
          </w:p>
          <w:p w14:paraId="50516D87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b/>
                <w:bCs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b/>
                <w:bCs/>
                <w:sz w:val="17"/>
                <w:szCs w:val="17"/>
                <w:lang w:eastAsia="ko"/>
              </w:rPr>
              <w:t>리코타</w:t>
            </w:r>
          </w:p>
          <w:p w14:paraId="5EE3A38A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스카모르제</w:t>
            </w:r>
          </w:p>
          <w:p w14:paraId="5E05DA9E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빌리에</w:t>
            </w:r>
          </w:p>
          <w:p w14:paraId="5AD4657D" w14:textId="21A0D869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보이드</w:t>
            </w:r>
          </w:p>
        </w:tc>
      </w:tr>
      <w:tr w:rsidR="00535844" w:rsidRPr="00A70046" w14:paraId="04CCA8A9" w14:textId="77777777" w:rsidTr="00A7078C">
        <w:trPr>
          <w:trHeight w:val="322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094DB2AF" w14:textId="5FBD5D5B" w:rsidR="00535844" w:rsidRPr="00A70046" w:rsidRDefault="004F62CB" w:rsidP="00997ED0">
            <w:pPr>
              <w:jc w:val="center"/>
              <w:rPr>
                <w:rFonts w:ascii="Gulim" w:eastAsia="Gulim" w:hAnsi="Gulim" w:cs="Arial"/>
                <w:color w:val="FFFFFF"/>
              </w:rPr>
            </w:pPr>
            <w:r w:rsidRPr="00A70046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>날짜 표기 면제</w:t>
            </w:r>
          </w:p>
        </w:tc>
      </w:tr>
      <w:tr w:rsidR="003D7954" w:rsidRPr="00A70046" w14:paraId="0DC1BA3E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6DFC93DF" w14:textId="6119893D" w:rsidR="003D7954" w:rsidRPr="00A70046" w:rsidRDefault="003D7954" w:rsidP="00D66262">
            <w:pPr>
              <w:widowControl w:val="0"/>
              <w:rPr>
                <w:rFonts w:ascii="Gulim" w:eastAsia="Gulim" w:hAnsi="Gulim"/>
                <w:bCs/>
                <w:lang w:eastAsia="ko-KR"/>
              </w:rPr>
            </w:pPr>
            <w:r w:rsidRPr="00A70046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다음 식품에는 날짜 표기가 필요하지 않습니다</w:t>
            </w:r>
            <w:r w:rsidRPr="00A70046">
              <w:rPr>
                <w:rFonts w:ascii="Gulim" w:eastAsia="Gulim" w:hAnsi="Gulim"/>
                <w:b/>
                <w:bCs/>
                <w:lang w:eastAsia="ko"/>
              </w:rPr>
              <w:t>.</w:t>
            </w:r>
          </w:p>
        </w:tc>
      </w:tr>
      <w:tr w:rsidR="0063532D" w:rsidRPr="00A70046" w14:paraId="397806AE" w14:textId="77777777" w:rsidTr="00A23E98">
        <w:trPr>
          <w:trHeight w:val="1728"/>
          <w:jc w:val="center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503821" w14:textId="219082E1" w:rsidR="000A2B15" w:rsidRPr="00A70046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Gulim" w:eastAsia="Gulim" w:hAnsi="Gulim"/>
                <w:bCs/>
                <w:sz w:val="18"/>
                <w:szCs w:val="18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비</w:t>
            </w:r>
            <w:r w:rsidRPr="00FB7E84">
              <w:rPr>
                <w:rFonts w:eastAsia="Gulim"/>
                <w:sz w:val="18"/>
                <w:szCs w:val="18"/>
                <w:lang w:eastAsia="ko"/>
              </w:rPr>
              <w:t>TCS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식품</w:t>
            </w:r>
          </w:p>
          <w:p w14:paraId="3B524ECE" w14:textId="144FF70C" w:rsidR="000A2B15" w:rsidRPr="00A70046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24시간 미만 냉장 보관된 </w:t>
            </w:r>
            <w:r w:rsidRPr="00FB7E84">
              <w:rPr>
                <w:rFonts w:eastAsia="Gulim"/>
                <w:sz w:val="18"/>
                <w:szCs w:val="18"/>
                <w:lang w:eastAsia="ko"/>
              </w:rPr>
              <w:t>TCS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식품</w:t>
            </w:r>
          </w:p>
          <w:p w14:paraId="5AC53417" w14:textId="1C8A8FEC" w:rsidR="000A2B15" w:rsidRPr="00A70046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즉석섭취할 수 없는 </w:t>
            </w:r>
            <w:r w:rsidRPr="00FB7E84">
              <w:rPr>
                <w:rFonts w:eastAsia="Gulim"/>
                <w:sz w:val="18"/>
                <w:szCs w:val="18"/>
                <w:lang w:eastAsia="ko"/>
              </w:rPr>
              <w:t>TCS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식품</w:t>
            </w:r>
          </w:p>
          <w:p w14:paraId="035D7D9E" w14:textId="034EF85B" w:rsidR="000A2B15" w:rsidRPr="00A70046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밀봉된 상업용 패키지의 </w:t>
            </w:r>
            <w:r w:rsidRPr="00FB7E84">
              <w:rPr>
                <w:rFonts w:eastAsia="Gulim"/>
                <w:sz w:val="18"/>
                <w:szCs w:val="18"/>
                <w:lang w:eastAsia="ko"/>
              </w:rPr>
              <w:t>TCS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식품</w:t>
            </w:r>
          </w:p>
          <w:p w14:paraId="3FDEE1A6" w14:textId="6DE4F37A" w:rsidR="0063532D" w:rsidRPr="00A70046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껍질 패류(껍질 속 굴, 조개, 홍합)</w:t>
            </w:r>
          </w:p>
          <w:p w14:paraId="7722F7F0" w14:textId="59589881" w:rsidR="0063532D" w:rsidRPr="00A70046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상업용으로 준비된 육가공품 샐러드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CC9E8" w14:textId="46672893" w:rsidR="000A2B15" w:rsidRPr="00A70046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경질 치즈(아래 샘플 참조)</w:t>
            </w:r>
          </w:p>
          <w:p w14:paraId="488F22B5" w14:textId="57859472" w:rsidR="000A2B15" w:rsidRPr="00A70046" w:rsidRDefault="000A2B15" w:rsidP="00E66892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ind w:left="346" w:hanging="288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반연질 치즈, 저수분(아래 샘플 참조)</w:t>
            </w:r>
          </w:p>
          <w:p w14:paraId="737815AE" w14:textId="0DDDA063" w:rsidR="0063532D" w:rsidRPr="00A70046" w:rsidRDefault="0063532D" w:rsidP="00E66892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ind w:left="346" w:hanging="288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배양 유제품(요구르트, 사워 크림, 버터밀크)</w:t>
            </w:r>
          </w:p>
          <w:p w14:paraId="40514336" w14:textId="04C7AE52" w:rsidR="000A2B15" w:rsidRPr="00A70046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저장 안정성, 발효 및 염장 고기 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br/>
              <w:t>(아래 샘플 참조)</w:t>
            </w:r>
          </w:p>
          <w:p w14:paraId="75C24904" w14:textId="2A67026A" w:rsidR="0063532D" w:rsidRPr="00A70046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보존 생선(절인 청어 및 건조/염대구)</w:t>
            </w:r>
          </w:p>
        </w:tc>
      </w:tr>
      <w:tr w:rsidR="00E77383" w:rsidRPr="00A70046" w14:paraId="12969F5C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6B03F9E4" w14:textId="0F813824" w:rsidR="00E77383" w:rsidRPr="00A70046" w:rsidRDefault="00E77383" w:rsidP="00D66262">
            <w:pPr>
              <w:widowControl w:val="0"/>
              <w:rPr>
                <w:rFonts w:ascii="Gulim" w:eastAsia="Gulim" w:hAnsi="Gulim"/>
                <w:sz w:val="18"/>
                <w:szCs w:val="18"/>
              </w:rPr>
            </w:pPr>
            <w:r w:rsidRPr="00A70046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경질 치즈의 예는 날짜 표기가 필요하지 않습니다.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FB7E84">
              <w:rPr>
                <w:rFonts w:eastAsia="Gulim"/>
                <w:sz w:val="18"/>
                <w:szCs w:val="18"/>
                <w:lang w:eastAsia="ko"/>
              </w:rPr>
              <w:t>39%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이하의 수분 함유</w:t>
            </w:r>
          </w:p>
        </w:tc>
      </w:tr>
      <w:tr w:rsidR="0045458B" w:rsidRPr="00A70046" w14:paraId="51C91480" w14:textId="77777777" w:rsidTr="00A23E98">
        <w:trPr>
          <w:trHeight w:val="2592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E5A2391" w14:textId="77777777" w:rsidR="0045458B" w:rsidRPr="0045458B" w:rsidRDefault="0045458B" w:rsidP="0045458B">
            <w:pPr>
              <w:widowControl w:val="0"/>
              <w:spacing w:before="40"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아사데로</w:t>
            </w:r>
          </w:p>
          <w:p w14:paraId="7313546E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에버탐</w:t>
            </w:r>
          </w:p>
          <w:p w14:paraId="479AE93C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아펜젤러</w:t>
            </w:r>
          </w:p>
          <w:p w14:paraId="1CF28495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아시아고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미디엄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또는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올드</w:t>
            </w:r>
          </w:p>
          <w:p w14:paraId="1ED4FD2E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브라</w:t>
            </w:r>
          </w:p>
          <w:p w14:paraId="6C019843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체다</w:t>
            </w:r>
          </w:p>
          <w:p w14:paraId="143B3848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크리스탈리나</w:t>
            </w:r>
          </w:p>
          <w:p w14:paraId="3EEAD209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콜비</w:t>
            </w:r>
          </w:p>
          <w:p w14:paraId="51887FBB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에담</w:t>
            </w:r>
          </w:p>
          <w:p w14:paraId="0B263BD1" w14:textId="7C990850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코티하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아네호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118843E" w14:textId="77777777" w:rsidR="0045458B" w:rsidRPr="0045458B" w:rsidRDefault="0045458B" w:rsidP="0045458B">
            <w:pPr>
              <w:widowControl w:val="0"/>
              <w:spacing w:before="40"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코티하</w:t>
            </w:r>
          </w:p>
          <w:p w14:paraId="54962879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쿤</w:t>
            </w:r>
          </w:p>
          <w:p w14:paraId="1F9B7DCE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더비</w:t>
            </w:r>
          </w:p>
          <w:p w14:paraId="2B360521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에멘탈</w:t>
            </w:r>
          </w:p>
          <w:p w14:paraId="526F8CCB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잉글리시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데어리</w:t>
            </w:r>
          </w:p>
          <w:p w14:paraId="1C791E5E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젝스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(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푸른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줄무늬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)</w:t>
            </w:r>
          </w:p>
          <w:p w14:paraId="6D8EAEB9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글로스터</w:t>
            </w:r>
          </w:p>
          <w:p w14:paraId="15D1E05A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예토스트</w:t>
            </w:r>
          </w:p>
          <w:p w14:paraId="2F989AF6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그뤼에르</w:t>
            </w:r>
          </w:p>
          <w:p w14:paraId="42248471" w14:textId="0C7DA709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허브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3FB89A9" w14:textId="77777777" w:rsidR="0045458B" w:rsidRPr="0045458B" w:rsidRDefault="0045458B" w:rsidP="0045458B">
            <w:pPr>
              <w:widowControl w:val="0"/>
              <w:spacing w:before="40"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라플란드</w:t>
            </w:r>
          </w:p>
          <w:p w14:paraId="53DCDBC1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로레인</w:t>
            </w:r>
          </w:p>
          <w:p w14:paraId="5AE76044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오악사카</w:t>
            </w:r>
          </w:p>
          <w:p w14:paraId="7964F2C8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파마산</w:t>
            </w:r>
          </w:p>
          <w:p w14:paraId="30C2D9F1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페코리노</w:t>
            </w:r>
          </w:p>
          <w:p w14:paraId="3E2FD2FC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퀘소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아네호</w:t>
            </w:r>
          </w:p>
          <w:p w14:paraId="4BBDDE9E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퀘소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치와와</w:t>
            </w:r>
          </w:p>
          <w:p w14:paraId="4E1241C4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퀘소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데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프렌사</w:t>
            </w:r>
          </w:p>
          <w:p w14:paraId="2D71EB66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로마넬로</w:t>
            </w:r>
          </w:p>
          <w:p w14:paraId="3E22927D" w14:textId="066070D0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로마노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A54B9A" w14:textId="77777777" w:rsidR="0045458B" w:rsidRPr="0045458B" w:rsidRDefault="0045458B" w:rsidP="0045458B">
            <w:pPr>
              <w:widowControl w:val="0"/>
              <w:spacing w:before="40"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레지아노</w:t>
            </w:r>
          </w:p>
          <w:p w14:paraId="37523ED8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삽사고</w:t>
            </w:r>
          </w:p>
          <w:p w14:paraId="6941AD86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사스나주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(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푸른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줄무늬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)</w:t>
            </w:r>
          </w:p>
          <w:p w14:paraId="17AACB58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스틸턴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(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푸른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줄무늬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)</w:t>
            </w:r>
          </w:p>
          <w:p w14:paraId="0E47A465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스위스</w:t>
            </w:r>
          </w:p>
          <w:p w14:paraId="6D7A7DB9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티나드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(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푸른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줄무늬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)</w:t>
            </w:r>
          </w:p>
          <w:p w14:paraId="0F36038B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비제</w:t>
            </w:r>
          </w:p>
          <w:p w14:paraId="42B9178B" w14:textId="26329D2D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웬슬리데일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(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푸른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줄무늬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)</w:t>
            </w:r>
          </w:p>
        </w:tc>
      </w:tr>
      <w:tr w:rsidR="00535844" w:rsidRPr="00A70046" w14:paraId="23B2487E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4CB7011B" w14:textId="34655E99" w:rsidR="00535844" w:rsidRPr="00A70046" w:rsidRDefault="00E77383" w:rsidP="00D66262">
            <w:pPr>
              <w:widowControl w:val="0"/>
              <w:rPr>
                <w:rFonts w:ascii="Gulim" w:eastAsia="Gulim" w:hAnsi="Gulim" w:cs="Arial"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반연질 치즈의 예는 날짜 표기가 필요하지 않습니다.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FB7E84">
              <w:rPr>
                <w:rFonts w:eastAsia="Gulim"/>
                <w:sz w:val="18"/>
                <w:szCs w:val="18"/>
                <w:lang w:eastAsia="ko"/>
              </w:rPr>
              <w:t>39-50%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>의 수분 함유</w:t>
            </w:r>
          </w:p>
        </w:tc>
      </w:tr>
      <w:tr w:rsidR="0045458B" w:rsidRPr="00A70046" w14:paraId="1855D887" w14:textId="77777777" w:rsidTr="00A23E98">
        <w:trPr>
          <w:trHeight w:val="2160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7DF832A" w14:textId="77777777" w:rsidR="0045458B" w:rsidRPr="0045458B" w:rsidRDefault="0045458B" w:rsidP="0045458B">
            <w:pPr>
              <w:widowControl w:val="0"/>
              <w:spacing w:before="40"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아시아고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소프트</w:t>
            </w:r>
          </w:p>
          <w:p w14:paraId="34B7D86C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바텔마트</w:t>
            </w:r>
          </w:p>
          <w:p w14:paraId="0BF66BDF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벨레이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(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푸른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줄무늬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)</w:t>
            </w:r>
          </w:p>
          <w:p w14:paraId="07950C2D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블루</w:t>
            </w:r>
          </w:p>
          <w:p w14:paraId="7C00DCBB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브릭</w:t>
            </w:r>
          </w:p>
          <w:p w14:paraId="4820EF97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카모섬</w:t>
            </w:r>
          </w:p>
          <w:p w14:paraId="32943EDC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샹텔</w:t>
            </w:r>
          </w:p>
          <w:p w14:paraId="0390C2F9" w14:textId="7C3C50F0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에담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475C802" w14:textId="77777777" w:rsidR="0045458B" w:rsidRPr="0045458B" w:rsidRDefault="0045458B" w:rsidP="0045458B">
            <w:pPr>
              <w:widowControl w:val="0"/>
              <w:spacing w:before="40"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폰티나</w:t>
            </w:r>
          </w:p>
          <w:p w14:paraId="3586A7D4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고르곤졸라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(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푸른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줄무늬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)</w:t>
            </w:r>
          </w:p>
          <w:p w14:paraId="09E14536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고다</w:t>
            </w:r>
          </w:p>
          <w:p w14:paraId="2228F040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더비</w:t>
            </w:r>
          </w:p>
          <w:p w14:paraId="1795939B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하바티</w:t>
            </w:r>
          </w:p>
          <w:p w14:paraId="604C584E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코닉스카세</w:t>
            </w:r>
          </w:p>
          <w:p w14:paraId="6BE48E9C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림버거</w:t>
            </w:r>
          </w:p>
          <w:p w14:paraId="0E0CD651" w14:textId="3A3FF48D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밀라노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1E9F024" w14:textId="77777777" w:rsidR="0045458B" w:rsidRPr="0045458B" w:rsidRDefault="0045458B" w:rsidP="0045458B">
            <w:pPr>
              <w:widowControl w:val="0"/>
              <w:spacing w:before="40"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만체고</w:t>
            </w:r>
          </w:p>
          <w:p w14:paraId="06AE57B1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몬테레이</w:t>
            </w:r>
          </w:p>
          <w:p w14:paraId="6966E722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뮌스터</w:t>
            </w:r>
          </w:p>
          <w:p w14:paraId="2BBDFF46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오카</w:t>
            </w:r>
          </w:p>
          <w:p w14:paraId="32F6FB9E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포트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뒤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살루</w:t>
            </w:r>
          </w:p>
          <w:p w14:paraId="481FB869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프로볼로네</w:t>
            </w:r>
          </w:p>
          <w:p w14:paraId="03F27016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퀘소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데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볼라</w:t>
            </w:r>
          </w:p>
          <w:p w14:paraId="05300592" w14:textId="06C2AA9A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퀘소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데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라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티에라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E30734" w14:textId="77777777" w:rsidR="0045458B" w:rsidRPr="0045458B" w:rsidRDefault="0045458B" w:rsidP="0045458B">
            <w:pPr>
              <w:widowControl w:val="0"/>
              <w:spacing w:before="40"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로비올</w:t>
            </w:r>
          </w:p>
          <w:p w14:paraId="7A980BC3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로크포르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(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푸른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줄무늬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)</w:t>
            </w:r>
          </w:p>
          <w:p w14:paraId="360828AF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삼쇠</w:t>
            </w:r>
          </w:p>
          <w:p w14:paraId="720D8A54" w14:textId="77777777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틸시터</w:t>
            </w:r>
          </w:p>
          <w:p w14:paraId="61B282EE" w14:textId="0C80A0AB" w:rsidR="0045458B" w:rsidRPr="0045458B" w:rsidRDefault="0045458B" w:rsidP="0045458B">
            <w:pPr>
              <w:widowControl w:val="0"/>
              <w:spacing w:line="264" w:lineRule="auto"/>
              <w:ind w:left="58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트라피스트</w:t>
            </w:r>
          </w:p>
        </w:tc>
      </w:tr>
      <w:tr w:rsidR="00E77383" w:rsidRPr="00A70046" w14:paraId="4452C213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7F5D960F" w14:textId="6DFF28AC" w:rsidR="00E77383" w:rsidRPr="00A70046" w:rsidRDefault="000A2B15" w:rsidP="00A23E98">
            <w:pPr>
              <w:widowControl w:val="0"/>
              <w:ind w:left="58"/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A70046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육가공품의 예에는 날짜 표기가 필요하지 않습니다.</w:t>
            </w:r>
            <w:r w:rsidRPr="00A70046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다음은 상온 보관이 가능하고 발효 또는 염지된 것입니다.</w:t>
            </w:r>
          </w:p>
        </w:tc>
      </w:tr>
      <w:tr w:rsidR="0045458B" w:rsidRPr="00A70046" w14:paraId="13BDB79C" w14:textId="77777777" w:rsidTr="00A23E98">
        <w:trPr>
          <w:trHeight w:val="1296"/>
          <w:jc w:val="center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BE788BB" w14:textId="77777777" w:rsidR="0045458B" w:rsidRPr="0045458B" w:rsidRDefault="0045458B" w:rsidP="0045458B">
            <w:pPr>
              <w:tabs>
                <w:tab w:val="left" w:pos="4303"/>
                <w:tab w:val="left" w:pos="5813"/>
                <w:tab w:val="left" w:pos="9683"/>
              </w:tabs>
              <w:spacing w:before="40" w:line="264" w:lineRule="auto"/>
              <w:ind w:left="58" w:right="360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바스투르마</w:t>
            </w:r>
          </w:p>
          <w:p w14:paraId="4C7528E7" w14:textId="77777777" w:rsidR="0045458B" w:rsidRPr="0045458B" w:rsidRDefault="0045458B" w:rsidP="0045458B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브레사올라</w:t>
            </w:r>
          </w:p>
          <w:p w14:paraId="45AEFDE2" w14:textId="77777777" w:rsidR="0045458B" w:rsidRPr="0045458B" w:rsidRDefault="0045458B" w:rsidP="0045458B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코파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/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카포콜로</w:t>
            </w:r>
          </w:p>
          <w:p w14:paraId="654EAA61" w14:textId="77777777" w:rsidR="0045458B" w:rsidRPr="0045458B" w:rsidRDefault="0045458B" w:rsidP="0045458B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페퍼로니</w:t>
            </w:r>
          </w:p>
          <w:p w14:paraId="05950C26" w14:textId="15EB3EEE" w:rsidR="0045458B" w:rsidRPr="0045458B" w:rsidRDefault="0045458B" w:rsidP="0045458B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드라이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살라미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A521DB" w14:textId="77777777" w:rsidR="0045458B" w:rsidRPr="0045458B" w:rsidRDefault="0045458B" w:rsidP="0045458B">
            <w:pPr>
              <w:tabs>
                <w:tab w:val="left" w:pos="4303"/>
                <w:tab w:val="left" w:pos="5813"/>
                <w:tab w:val="left" w:pos="9683"/>
              </w:tabs>
              <w:spacing w:before="40" w:line="264" w:lineRule="auto"/>
              <w:ind w:right="360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프로슈토</w:t>
            </w:r>
          </w:p>
          <w:p w14:paraId="6A10AB18" w14:textId="77777777" w:rsidR="0045458B" w:rsidRPr="0045458B" w:rsidRDefault="0045458B" w:rsidP="0045458B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right="360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컨트리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염지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햄</w:t>
            </w:r>
          </w:p>
          <w:p w14:paraId="3DA8E749" w14:textId="1C809E13" w:rsidR="0045458B" w:rsidRPr="0045458B" w:rsidRDefault="0045458B" w:rsidP="0045458B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right="360"/>
              <w:rPr>
                <w:rFonts w:eastAsia="Gulim"/>
                <w:sz w:val="17"/>
                <w:szCs w:val="17"/>
                <w:lang w:eastAsia="ko-KR"/>
              </w:rPr>
            </w:pPr>
            <w:r w:rsidRPr="0045458B">
              <w:rPr>
                <w:rFonts w:eastAsia="Gulim"/>
                <w:sz w:val="17"/>
                <w:szCs w:val="17"/>
                <w:lang w:eastAsia="ko"/>
              </w:rPr>
              <w:t>파르마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 xml:space="preserve"> </w:t>
            </w:r>
            <w:r w:rsidRPr="0045458B">
              <w:rPr>
                <w:rFonts w:eastAsia="Gulim"/>
                <w:sz w:val="17"/>
                <w:szCs w:val="17"/>
                <w:lang w:eastAsia="ko"/>
              </w:rPr>
              <w:t>햄</w:t>
            </w:r>
          </w:p>
        </w:tc>
      </w:tr>
    </w:tbl>
    <w:p w14:paraId="0197615A" w14:textId="07A58646" w:rsidR="00535844" w:rsidRPr="00A70046" w:rsidRDefault="00CE0AA8" w:rsidP="002F645D">
      <w:pPr>
        <w:spacing w:before="120"/>
        <w:ind w:left="-1080"/>
        <w:rPr>
          <w:rFonts w:ascii="Gulim" w:eastAsia="Gulim" w:hAnsi="Gulim" w:cstheme="minorHAnsi"/>
          <w:sz w:val="4"/>
          <w:szCs w:val="4"/>
          <w:lang w:eastAsia="ko-KR"/>
        </w:rPr>
      </w:pPr>
      <w:r w:rsidRPr="00A70046">
        <w:rPr>
          <w:rFonts w:ascii="Gulim" w:eastAsia="Gulim" w:hAnsi="Gulim" w:cs="Arial"/>
          <w:lang w:eastAsia="ko"/>
        </w:rPr>
        <w:t xml:space="preserve">본 문서를 다른 형식으로 요청하려면, </w:t>
      </w:r>
      <w:r w:rsidRPr="00FB7E84">
        <w:rPr>
          <w:rFonts w:eastAsia="Gulim"/>
          <w:lang w:eastAsia="ko"/>
        </w:rPr>
        <w:t>1-800-5</w:t>
      </w:r>
      <w:r w:rsidR="00030176">
        <w:rPr>
          <w:rFonts w:eastAsia="Gulim"/>
          <w:lang w:eastAsia="ko"/>
        </w:rPr>
        <w:t>2</w:t>
      </w:r>
      <w:r w:rsidRPr="00FB7E84">
        <w:rPr>
          <w:rFonts w:eastAsia="Gulim"/>
          <w:lang w:eastAsia="ko"/>
        </w:rPr>
        <w:t>5-0127</w:t>
      </w:r>
      <w:r w:rsidRPr="00A70046">
        <w:rPr>
          <w:rFonts w:ascii="Gulim" w:eastAsia="Gulim" w:hAnsi="Gulim" w:cs="Arial"/>
          <w:lang w:eastAsia="ko"/>
        </w:rPr>
        <w:t xml:space="preserve">번으로 전화하십시오. 청각 또는 난청 장애인 고객의 경우, 전화 </w:t>
      </w:r>
      <w:r w:rsidRPr="00FB7E84">
        <w:rPr>
          <w:rFonts w:eastAsia="Gulim"/>
          <w:lang w:eastAsia="ko"/>
        </w:rPr>
        <w:t>711(Washington Relay)</w:t>
      </w:r>
      <w:r w:rsidRPr="00A70046">
        <w:rPr>
          <w:rFonts w:ascii="Gulim" w:eastAsia="Gulim" w:hAnsi="Gulim" w:cs="Arial"/>
          <w:lang w:eastAsia="ko"/>
        </w:rPr>
        <w:t xml:space="preserve"> 또는 이메일</w:t>
      </w:r>
      <w:r w:rsidR="00B8748C" w:rsidRPr="00A70046">
        <w:rPr>
          <w:rFonts w:ascii="Gulim" w:eastAsia="Gulim" w:hAnsi="Gulim" w:cs="Arial" w:hint="eastAsia"/>
          <w:lang w:eastAsia="ko"/>
        </w:rPr>
        <w:t xml:space="preserve"> </w:t>
      </w:r>
      <w:hyperlink r:id="rId19" w:history="1">
        <w:r w:rsidRPr="008E1079">
          <w:rPr>
            <w:rStyle w:val="Hyperlink"/>
            <w:rFonts w:eastAsia="Gulim"/>
            <w:lang w:eastAsia="ko"/>
          </w:rPr>
          <w:t>civil.rights@doh.wa.gov</w:t>
        </w:r>
      </w:hyperlink>
      <w:r w:rsidRPr="00A70046">
        <w:rPr>
          <w:rFonts w:ascii="Gulim" w:eastAsia="Gulim" w:hAnsi="Gulim" w:cs="Arial"/>
          <w:lang w:eastAsia="ko"/>
        </w:rPr>
        <w:t>를 이용하시기 바랍니다.</w:t>
      </w:r>
    </w:p>
    <w:sectPr w:rsidR="00535844" w:rsidRPr="00A70046" w:rsidSect="000A71A9">
      <w:pgSz w:w="12240" w:h="15840"/>
      <w:pgMar w:top="1008" w:right="1440" w:bottom="576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573F" w14:textId="77777777" w:rsidR="00F719D0" w:rsidRDefault="00F719D0">
      <w:r>
        <w:separator/>
      </w:r>
    </w:p>
  </w:endnote>
  <w:endnote w:type="continuationSeparator" w:id="0">
    <w:p w14:paraId="31CA787D" w14:textId="77777777" w:rsidR="00F719D0" w:rsidRDefault="00F719D0">
      <w:r>
        <w:continuationSeparator/>
      </w:r>
    </w:p>
  </w:endnote>
  <w:endnote w:type="continuationNotice" w:id="1">
    <w:p w14:paraId="3D2A255C" w14:textId="77777777" w:rsidR="00F719D0" w:rsidRDefault="00F719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56B17C08" w:rsidR="003D2485" w:rsidRPr="001C0C4C" w:rsidRDefault="00135CD8" w:rsidP="00AB3DF0">
    <w:pPr>
      <w:pStyle w:val="Footer"/>
      <w:tabs>
        <w:tab w:val="clear" w:pos="4320"/>
        <w:tab w:val="clear" w:pos="8640"/>
        <w:tab w:val="right" w:pos="10440"/>
      </w:tabs>
      <w:ind w:left="-108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  <w:lang w:eastAsia="ko"/>
      </w:rPr>
      <w:t xml:space="preserve">AMC </w:t>
    </w:r>
    <w:r>
      <w:rPr>
        <w:rFonts w:ascii="Arial" w:hAnsi="Arial" w:cs="Arial"/>
        <w:sz w:val="18"/>
        <w:szCs w:val="16"/>
        <w:lang w:eastAsia="ko"/>
      </w:rPr>
      <w:t>툴킷</w:t>
    </w:r>
    <w:r>
      <w:rPr>
        <w:rFonts w:ascii="Arial" w:hAnsi="Arial" w:cs="Arial"/>
        <w:sz w:val="18"/>
        <w:szCs w:val="16"/>
        <w:lang w:eastAsia="ko"/>
      </w:rPr>
      <w:t>: Date Marking for Cheese &amp; Exempt Foods</w:t>
    </w:r>
    <w:r>
      <w:rPr>
        <w:rFonts w:ascii="Arial" w:hAnsi="Arial" w:cs="Arial"/>
        <w:sz w:val="18"/>
        <w:szCs w:val="16"/>
        <w:lang w:eastAsia="ko"/>
      </w:rPr>
      <w:tab/>
    </w:r>
    <w:r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ko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eastAsia="ko"/>
      </w:rPr>
      <w:t>2</w:t>
    </w:r>
    <w:r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ko"/>
      </w:rPr>
      <w:t xml:space="preserve"> / </w:t>
    </w:r>
    <w:r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ko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eastAsia="ko"/>
      </w:rPr>
      <w:t>2</w:t>
    </w:r>
    <w:r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proofErr w:type="gramStart"/>
    <w:r>
      <w:rPr>
        <w:lang w:eastAsia="ko"/>
      </w:rPr>
      <w:t>페이지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012" w14:textId="54CCDCBD" w:rsidR="003D2485" w:rsidRPr="00AA0B3F" w:rsidRDefault="006C158A" w:rsidP="00AB3DF0">
    <w:pPr>
      <w:pStyle w:val="Footer"/>
      <w:tabs>
        <w:tab w:val="clear" w:pos="4320"/>
        <w:tab w:val="clear" w:pos="8640"/>
        <w:tab w:val="right" w:pos="10440"/>
      </w:tabs>
      <w:ind w:left="-1089" w:right="-1080"/>
      <w:rPr>
        <w:rFonts w:ascii="Arial" w:hAnsi="Arial" w:cs="Arial"/>
        <w:sz w:val="18"/>
        <w:szCs w:val="16"/>
        <w:lang w:eastAsia="ko-KR"/>
      </w:rPr>
    </w:pPr>
    <w:r w:rsidRPr="00D00B85">
      <w:rPr>
        <w:rFonts w:ascii="Gulim" w:eastAsia="Gulim" w:hAnsi="Gulim" w:cs="Arial" w:hint="eastAsia"/>
        <w:sz w:val="18"/>
        <w:szCs w:val="16"/>
        <w:lang w:eastAsia="ko-KR"/>
      </w:rPr>
      <w:t>적</w:t>
    </w:r>
    <w:r w:rsidR="008207EA" w:rsidRPr="00D00B85">
      <w:rPr>
        <w:rFonts w:ascii="Gulim" w:eastAsia="Gulim" w:hAnsi="Gulim" w:cs="Arial" w:hint="eastAsia"/>
        <w:sz w:val="18"/>
        <w:szCs w:val="16"/>
        <w:lang w:eastAsia="ko-KR"/>
      </w:rPr>
      <w:t xml:space="preserve">극적 </w:t>
    </w:r>
    <w:r w:rsidR="008207EA" w:rsidRPr="00D00B85">
      <w:rPr>
        <w:rFonts w:ascii="Gulim" w:eastAsia="Gulim" w:hAnsi="Gulim" w:cs="Arial" w:hint="eastAsia"/>
        <w:sz w:val="18"/>
        <w:szCs w:val="16"/>
        <w:lang w:eastAsia="ko-KR"/>
      </w:rPr>
      <w:t>관리 제</w:t>
    </w:r>
    <w:r w:rsidR="008207EA" w:rsidRPr="00D00B85">
      <w:rPr>
        <w:rFonts w:ascii="Gulim" w:eastAsia="Gulim" w:hAnsi="Gulim" w:cs="Arial"/>
        <w:sz w:val="18"/>
        <w:szCs w:val="16"/>
        <w:lang w:val="fr-FR" w:eastAsia="ko-KR"/>
      </w:rPr>
      <w:t>어</w:t>
    </w:r>
    <w:r w:rsidR="008207EA" w:rsidRPr="00D00B85">
      <w:rPr>
        <w:rFonts w:ascii="Gulim" w:eastAsia="Gulim" w:hAnsi="Gulim" w:cs="Arial" w:hint="eastAsia"/>
        <w:sz w:val="18"/>
        <w:szCs w:val="16"/>
        <w:lang w:eastAsia="ko-KR"/>
      </w:rPr>
      <w:t>:</w:t>
    </w:r>
    <w:r w:rsidR="00472A97" w:rsidRPr="00D00B85">
      <w:rPr>
        <w:rFonts w:ascii="Gulim" w:eastAsia="Gulim" w:hAnsi="Gulim" w:cs="Arial"/>
        <w:sz w:val="18"/>
        <w:szCs w:val="16"/>
        <w:lang w:eastAsia="ko-KR"/>
      </w:rPr>
      <w:t xml:space="preserve"> </w:t>
    </w:r>
    <w:r w:rsidR="00800A43" w:rsidRPr="00D00B85">
      <w:rPr>
        <w:rFonts w:ascii="Gulim" w:eastAsia="Gulim" w:hAnsi="Gulim" w:cs="Arial" w:hint="eastAsia"/>
        <w:sz w:val="18"/>
        <w:szCs w:val="16"/>
        <w:lang w:eastAsia="ko-KR"/>
      </w:rPr>
      <w:t>날짜 표기</w:t>
    </w:r>
    <w:r w:rsidR="00D570AD">
      <w:rPr>
        <w:rFonts w:ascii="Arial" w:hAnsi="Arial" w:cs="Arial"/>
        <w:sz w:val="18"/>
        <w:szCs w:val="16"/>
        <w:lang w:eastAsia="ko"/>
      </w:rPr>
      <w:tab/>
      <w:t xml:space="preserve"> </w:t>
    </w:r>
    <w:r w:rsidR="00D570AD"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 w:rsidR="00D570AD">
      <w:rPr>
        <w:rStyle w:val="PageNumber"/>
        <w:rFonts w:ascii="Arial" w:hAnsi="Arial" w:cs="Arial"/>
        <w:sz w:val="18"/>
        <w:szCs w:val="16"/>
        <w:lang w:eastAsia="ko"/>
      </w:rPr>
      <w:instrText xml:space="preserve"> PAGE </w:instrText>
    </w:r>
    <w:r w:rsidR="00D570AD"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 w:rsidR="00D570AD">
      <w:rPr>
        <w:rStyle w:val="PageNumber"/>
        <w:rFonts w:ascii="Arial" w:hAnsi="Arial" w:cs="Arial"/>
        <w:noProof/>
        <w:sz w:val="18"/>
        <w:szCs w:val="16"/>
        <w:lang w:eastAsia="ko"/>
      </w:rPr>
      <w:t>1</w:t>
    </w:r>
    <w:r w:rsidR="00D570AD"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 w:rsidR="00D570AD">
      <w:rPr>
        <w:rStyle w:val="PageNumber"/>
        <w:rFonts w:ascii="Arial" w:hAnsi="Arial" w:cs="Arial"/>
        <w:sz w:val="18"/>
        <w:szCs w:val="16"/>
        <w:lang w:eastAsia="ko"/>
      </w:rPr>
      <w:t xml:space="preserve"> / </w:t>
    </w:r>
    <w:r w:rsidR="00E308A7">
      <w:rPr>
        <w:rStyle w:val="PageNumber"/>
        <w:rFonts w:ascii="Arial" w:hAnsi="Arial" w:cs="Arial"/>
        <w:sz w:val="18"/>
        <w:szCs w:val="16"/>
        <w:lang w:eastAsia="ko"/>
      </w:rPr>
      <w:t>2</w:t>
    </w:r>
    <w:r w:rsidR="00D570AD" w:rsidRPr="00D00B85">
      <w:rPr>
        <w:rFonts w:ascii="Gulim" w:eastAsia="Gulim" w:hAnsi="Gulim" w:hint="eastAsia"/>
        <w:sz w:val="18"/>
        <w:szCs w:val="18"/>
        <w:lang w:eastAsia="ko"/>
      </w:rPr>
      <w:t>페이지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0515B" w14:textId="77777777" w:rsidR="00F719D0" w:rsidRDefault="00F719D0">
      <w:r>
        <w:separator/>
      </w:r>
    </w:p>
  </w:footnote>
  <w:footnote w:type="continuationSeparator" w:id="0">
    <w:p w14:paraId="6728845B" w14:textId="77777777" w:rsidR="00F719D0" w:rsidRDefault="00F719D0">
      <w:r>
        <w:continuationSeparator/>
      </w:r>
    </w:p>
  </w:footnote>
  <w:footnote w:type="continuationNotice" w:id="1">
    <w:p w14:paraId="4987D60D" w14:textId="77777777" w:rsidR="00F719D0" w:rsidRDefault="00F719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684"/>
    <w:multiLevelType w:val="hybridMultilevel"/>
    <w:tmpl w:val="4942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C5C9B"/>
    <w:multiLevelType w:val="hybridMultilevel"/>
    <w:tmpl w:val="C518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992590">
    <w:abstractNumId w:val="18"/>
  </w:num>
  <w:num w:numId="2" w16cid:durableId="1799298386">
    <w:abstractNumId w:val="27"/>
  </w:num>
  <w:num w:numId="3" w16cid:durableId="2030792479">
    <w:abstractNumId w:val="14"/>
  </w:num>
  <w:num w:numId="4" w16cid:durableId="574582915">
    <w:abstractNumId w:val="5"/>
  </w:num>
  <w:num w:numId="5" w16cid:durableId="55471373">
    <w:abstractNumId w:val="23"/>
  </w:num>
  <w:num w:numId="6" w16cid:durableId="607278315">
    <w:abstractNumId w:val="6"/>
  </w:num>
  <w:num w:numId="7" w16cid:durableId="1922064178">
    <w:abstractNumId w:val="22"/>
  </w:num>
  <w:num w:numId="8" w16cid:durableId="1101879357">
    <w:abstractNumId w:val="31"/>
  </w:num>
  <w:num w:numId="9" w16cid:durableId="2075737101">
    <w:abstractNumId w:val="19"/>
  </w:num>
  <w:num w:numId="10" w16cid:durableId="1625651544">
    <w:abstractNumId w:val="3"/>
  </w:num>
  <w:num w:numId="11" w16cid:durableId="1661807869">
    <w:abstractNumId w:val="15"/>
  </w:num>
  <w:num w:numId="12" w16cid:durableId="703751001">
    <w:abstractNumId w:val="7"/>
  </w:num>
  <w:num w:numId="13" w16cid:durableId="800270330">
    <w:abstractNumId w:val="1"/>
  </w:num>
  <w:num w:numId="14" w16cid:durableId="1745762050">
    <w:abstractNumId w:val="17"/>
  </w:num>
  <w:num w:numId="15" w16cid:durableId="870260339">
    <w:abstractNumId w:val="16"/>
  </w:num>
  <w:num w:numId="16" w16cid:durableId="1272931301">
    <w:abstractNumId w:val="13"/>
  </w:num>
  <w:num w:numId="17" w16cid:durableId="1820463425">
    <w:abstractNumId w:val="2"/>
  </w:num>
  <w:num w:numId="18" w16cid:durableId="909844752">
    <w:abstractNumId w:val="32"/>
  </w:num>
  <w:num w:numId="19" w16cid:durableId="842165251">
    <w:abstractNumId w:val="25"/>
  </w:num>
  <w:num w:numId="20" w16cid:durableId="46731701">
    <w:abstractNumId w:val="20"/>
  </w:num>
  <w:num w:numId="21" w16cid:durableId="1670862582">
    <w:abstractNumId w:val="28"/>
  </w:num>
  <w:num w:numId="22" w16cid:durableId="1618680301">
    <w:abstractNumId w:val="11"/>
  </w:num>
  <w:num w:numId="23" w16cid:durableId="1772359782">
    <w:abstractNumId w:val="12"/>
  </w:num>
  <w:num w:numId="24" w16cid:durableId="707535305">
    <w:abstractNumId w:val="30"/>
  </w:num>
  <w:num w:numId="25" w16cid:durableId="1004742963">
    <w:abstractNumId w:val="0"/>
  </w:num>
  <w:num w:numId="26" w16cid:durableId="414478581">
    <w:abstractNumId w:val="26"/>
  </w:num>
  <w:num w:numId="27" w16cid:durableId="986283615">
    <w:abstractNumId w:val="8"/>
  </w:num>
  <w:num w:numId="28" w16cid:durableId="918711871">
    <w:abstractNumId w:val="24"/>
  </w:num>
  <w:num w:numId="29" w16cid:durableId="392898869">
    <w:abstractNumId w:val="4"/>
  </w:num>
  <w:num w:numId="30" w16cid:durableId="1222906430">
    <w:abstractNumId w:val="10"/>
  </w:num>
  <w:num w:numId="31" w16cid:durableId="1788500360">
    <w:abstractNumId w:val="9"/>
  </w:num>
  <w:num w:numId="32" w16cid:durableId="678771971">
    <w:abstractNumId w:val="21"/>
  </w:num>
  <w:num w:numId="33" w16cid:durableId="86625941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1NDSzMDU2tjA3sTBQ0lEKTi0uzszPAykwqgUATP4IxiwAAAA="/>
  </w:docVars>
  <w:rsids>
    <w:rsidRoot w:val="00AC701E"/>
    <w:rsid w:val="000010A0"/>
    <w:rsid w:val="0000303E"/>
    <w:rsid w:val="0000366F"/>
    <w:rsid w:val="00005448"/>
    <w:rsid w:val="00010A8D"/>
    <w:rsid w:val="000157A4"/>
    <w:rsid w:val="00022C32"/>
    <w:rsid w:val="0002312E"/>
    <w:rsid w:val="000253CE"/>
    <w:rsid w:val="00030176"/>
    <w:rsid w:val="00031B16"/>
    <w:rsid w:val="00034C3E"/>
    <w:rsid w:val="00040940"/>
    <w:rsid w:val="00044476"/>
    <w:rsid w:val="00054C87"/>
    <w:rsid w:val="00055F43"/>
    <w:rsid w:val="0005653F"/>
    <w:rsid w:val="000626D4"/>
    <w:rsid w:val="00062ECC"/>
    <w:rsid w:val="00067ED3"/>
    <w:rsid w:val="000701B4"/>
    <w:rsid w:val="000817C0"/>
    <w:rsid w:val="000824D0"/>
    <w:rsid w:val="00086110"/>
    <w:rsid w:val="00090BC8"/>
    <w:rsid w:val="0009273F"/>
    <w:rsid w:val="0009366B"/>
    <w:rsid w:val="000A2B15"/>
    <w:rsid w:val="000A71A9"/>
    <w:rsid w:val="000C079B"/>
    <w:rsid w:val="000C2077"/>
    <w:rsid w:val="000C22A6"/>
    <w:rsid w:val="000D6A4A"/>
    <w:rsid w:val="000D6F62"/>
    <w:rsid w:val="000E3902"/>
    <w:rsid w:val="000F110A"/>
    <w:rsid w:val="000F2BA0"/>
    <w:rsid w:val="0010240B"/>
    <w:rsid w:val="001028B0"/>
    <w:rsid w:val="001046A5"/>
    <w:rsid w:val="00106009"/>
    <w:rsid w:val="001206A9"/>
    <w:rsid w:val="001216B8"/>
    <w:rsid w:val="001225F3"/>
    <w:rsid w:val="00124A84"/>
    <w:rsid w:val="00127A70"/>
    <w:rsid w:val="0013349D"/>
    <w:rsid w:val="00135CD8"/>
    <w:rsid w:val="00143A9E"/>
    <w:rsid w:val="001440F7"/>
    <w:rsid w:val="00144FE2"/>
    <w:rsid w:val="00170FC8"/>
    <w:rsid w:val="00173228"/>
    <w:rsid w:val="001806B4"/>
    <w:rsid w:val="00186D67"/>
    <w:rsid w:val="00187835"/>
    <w:rsid w:val="001941BE"/>
    <w:rsid w:val="001A2906"/>
    <w:rsid w:val="001A34D4"/>
    <w:rsid w:val="001A6060"/>
    <w:rsid w:val="001B00A9"/>
    <w:rsid w:val="001B0D86"/>
    <w:rsid w:val="001C0C4C"/>
    <w:rsid w:val="001C0DA2"/>
    <w:rsid w:val="001C2FFD"/>
    <w:rsid w:val="001D030B"/>
    <w:rsid w:val="001D6334"/>
    <w:rsid w:val="001D6BA0"/>
    <w:rsid w:val="001E56EA"/>
    <w:rsid w:val="001F2014"/>
    <w:rsid w:val="001F250A"/>
    <w:rsid w:val="001F2C6E"/>
    <w:rsid w:val="001F2D47"/>
    <w:rsid w:val="001F2E48"/>
    <w:rsid w:val="001F3290"/>
    <w:rsid w:val="001F503C"/>
    <w:rsid w:val="001F624F"/>
    <w:rsid w:val="00214F0B"/>
    <w:rsid w:val="00217D74"/>
    <w:rsid w:val="00225293"/>
    <w:rsid w:val="0022713D"/>
    <w:rsid w:val="002316BE"/>
    <w:rsid w:val="002368C1"/>
    <w:rsid w:val="00240C8D"/>
    <w:rsid w:val="00253F75"/>
    <w:rsid w:val="002604FD"/>
    <w:rsid w:val="00260B8D"/>
    <w:rsid w:val="0027643A"/>
    <w:rsid w:val="002916D0"/>
    <w:rsid w:val="002A1E8C"/>
    <w:rsid w:val="002A1FE7"/>
    <w:rsid w:val="002A23C8"/>
    <w:rsid w:val="002A3722"/>
    <w:rsid w:val="002B0C5C"/>
    <w:rsid w:val="002B20BD"/>
    <w:rsid w:val="002B25CE"/>
    <w:rsid w:val="002C1CA9"/>
    <w:rsid w:val="002C4001"/>
    <w:rsid w:val="002D0EF5"/>
    <w:rsid w:val="002E107C"/>
    <w:rsid w:val="002E3721"/>
    <w:rsid w:val="002E4F78"/>
    <w:rsid w:val="002F134A"/>
    <w:rsid w:val="002F3818"/>
    <w:rsid w:val="002F645D"/>
    <w:rsid w:val="00301F69"/>
    <w:rsid w:val="00310426"/>
    <w:rsid w:val="00313111"/>
    <w:rsid w:val="0031383E"/>
    <w:rsid w:val="00314F56"/>
    <w:rsid w:val="00321468"/>
    <w:rsid w:val="003224CD"/>
    <w:rsid w:val="00322861"/>
    <w:rsid w:val="00322D0D"/>
    <w:rsid w:val="00326200"/>
    <w:rsid w:val="003316D9"/>
    <w:rsid w:val="0033517E"/>
    <w:rsid w:val="00341BE1"/>
    <w:rsid w:val="00343ACF"/>
    <w:rsid w:val="00343F16"/>
    <w:rsid w:val="00345694"/>
    <w:rsid w:val="00345778"/>
    <w:rsid w:val="00347693"/>
    <w:rsid w:val="00347968"/>
    <w:rsid w:val="003652AD"/>
    <w:rsid w:val="00367294"/>
    <w:rsid w:val="00370D78"/>
    <w:rsid w:val="0037796C"/>
    <w:rsid w:val="00381C40"/>
    <w:rsid w:val="003823FC"/>
    <w:rsid w:val="0038456C"/>
    <w:rsid w:val="00384F0C"/>
    <w:rsid w:val="00387C3F"/>
    <w:rsid w:val="003952C8"/>
    <w:rsid w:val="003A48DC"/>
    <w:rsid w:val="003A673D"/>
    <w:rsid w:val="003B267B"/>
    <w:rsid w:val="003B387E"/>
    <w:rsid w:val="003B7651"/>
    <w:rsid w:val="003C0BEC"/>
    <w:rsid w:val="003C26FB"/>
    <w:rsid w:val="003C37F1"/>
    <w:rsid w:val="003C718A"/>
    <w:rsid w:val="003D1294"/>
    <w:rsid w:val="003D2485"/>
    <w:rsid w:val="003D7954"/>
    <w:rsid w:val="003E2917"/>
    <w:rsid w:val="003E65B5"/>
    <w:rsid w:val="003E6954"/>
    <w:rsid w:val="003F12DE"/>
    <w:rsid w:val="003F2C03"/>
    <w:rsid w:val="00400094"/>
    <w:rsid w:val="004041B1"/>
    <w:rsid w:val="00406C40"/>
    <w:rsid w:val="00407394"/>
    <w:rsid w:val="0041169D"/>
    <w:rsid w:val="00415CF0"/>
    <w:rsid w:val="00417B2A"/>
    <w:rsid w:val="00427065"/>
    <w:rsid w:val="004274F4"/>
    <w:rsid w:val="00432361"/>
    <w:rsid w:val="00434B11"/>
    <w:rsid w:val="00434B65"/>
    <w:rsid w:val="00436C4B"/>
    <w:rsid w:val="004453A8"/>
    <w:rsid w:val="00446717"/>
    <w:rsid w:val="00453D1B"/>
    <w:rsid w:val="004542D7"/>
    <w:rsid w:val="0045458B"/>
    <w:rsid w:val="00454C30"/>
    <w:rsid w:val="0046458B"/>
    <w:rsid w:val="00465F7E"/>
    <w:rsid w:val="00472A97"/>
    <w:rsid w:val="004764FD"/>
    <w:rsid w:val="00482499"/>
    <w:rsid w:val="00485128"/>
    <w:rsid w:val="00485269"/>
    <w:rsid w:val="00485DE6"/>
    <w:rsid w:val="00487605"/>
    <w:rsid w:val="00492667"/>
    <w:rsid w:val="004945C8"/>
    <w:rsid w:val="004A58B3"/>
    <w:rsid w:val="004C38B2"/>
    <w:rsid w:val="004D60ED"/>
    <w:rsid w:val="004E0147"/>
    <w:rsid w:val="004E11D0"/>
    <w:rsid w:val="004E6E7A"/>
    <w:rsid w:val="004F62CB"/>
    <w:rsid w:val="00501571"/>
    <w:rsid w:val="005145AA"/>
    <w:rsid w:val="005227FF"/>
    <w:rsid w:val="00522AB3"/>
    <w:rsid w:val="00524AC8"/>
    <w:rsid w:val="00530D72"/>
    <w:rsid w:val="00531A27"/>
    <w:rsid w:val="00535844"/>
    <w:rsid w:val="0053706F"/>
    <w:rsid w:val="0054250D"/>
    <w:rsid w:val="0054298C"/>
    <w:rsid w:val="00542ECC"/>
    <w:rsid w:val="00544601"/>
    <w:rsid w:val="00547377"/>
    <w:rsid w:val="00553A9B"/>
    <w:rsid w:val="005543F3"/>
    <w:rsid w:val="00560CF1"/>
    <w:rsid w:val="00562704"/>
    <w:rsid w:val="00566B58"/>
    <w:rsid w:val="0056746E"/>
    <w:rsid w:val="005714B5"/>
    <w:rsid w:val="005802EA"/>
    <w:rsid w:val="005810EE"/>
    <w:rsid w:val="00582B45"/>
    <w:rsid w:val="00587857"/>
    <w:rsid w:val="005A7A50"/>
    <w:rsid w:val="005C09D8"/>
    <w:rsid w:val="005C228A"/>
    <w:rsid w:val="005C7A98"/>
    <w:rsid w:val="005D2AF7"/>
    <w:rsid w:val="005D3C5C"/>
    <w:rsid w:val="005D7957"/>
    <w:rsid w:val="005E1249"/>
    <w:rsid w:val="005E4121"/>
    <w:rsid w:val="005E504D"/>
    <w:rsid w:val="005E72C7"/>
    <w:rsid w:val="005F34CA"/>
    <w:rsid w:val="005F4713"/>
    <w:rsid w:val="005F6AFE"/>
    <w:rsid w:val="00600E08"/>
    <w:rsid w:val="0060280E"/>
    <w:rsid w:val="00605B59"/>
    <w:rsid w:val="006075AD"/>
    <w:rsid w:val="00614FDF"/>
    <w:rsid w:val="00621517"/>
    <w:rsid w:val="00621769"/>
    <w:rsid w:val="00622A45"/>
    <w:rsid w:val="006246C1"/>
    <w:rsid w:val="00624C83"/>
    <w:rsid w:val="00634EA1"/>
    <w:rsid w:val="0063532D"/>
    <w:rsid w:val="00635D72"/>
    <w:rsid w:val="0064513F"/>
    <w:rsid w:val="00645614"/>
    <w:rsid w:val="00653B5D"/>
    <w:rsid w:val="00654EDC"/>
    <w:rsid w:val="00655A78"/>
    <w:rsid w:val="00655B02"/>
    <w:rsid w:val="006563F2"/>
    <w:rsid w:val="0068338B"/>
    <w:rsid w:val="00684C5F"/>
    <w:rsid w:val="00690FE8"/>
    <w:rsid w:val="0069601F"/>
    <w:rsid w:val="006A10BB"/>
    <w:rsid w:val="006A387B"/>
    <w:rsid w:val="006A4C29"/>
    <w:rsid w:val="006A5B44"/>
    <w:rsid w:val="006A6622"/>
    <w:rsid w:val="006A6653"/>
    <w:rsid w:val="006B0EC5"/>
    <w:rsid w:val="006B1BF0"/>
    <w:rsid w:val="006B2ED3"/>
    <w:rsid w:val="006B5AAC"/>
    <w:rsid w:val="006C0E84"/>
    <w:rsid w:val="006C0ED6"/>
    <w:rsid w:val="006C128F"/>
    <w:rsid w:val="006C158A"/>
    <w:rsid w:val="006C4C63"/>
    <w:rsid w:val="006D03A7"/>
    <w:rsid w:val="006D11CC"/>
    <w:rsid w:val="006D15EA"/>
    <w:rsid w:val="006E699A"/>
    <w:rsid w:val="006E7BF6"/>
    <w:rsid w:val="006E7D60"/>
    <w:rsid w:val="006F4A5C"/>
    <w:rsid w:val="00705D14"/>
    <w:rsid w:val="00710C3E"/>
    <w:rsid w:val="007124D0"/>
    <w:rsid w:val="007162EF"/>
    <w:rsid w:val="00716F07"/>
    <w:rsid w:val="00733C09"/>
    <w:rsid w:val="00734A35"/>
    <w:rsid w:val="007364FE"/>
    <w:rsid w:val="00740E4E"/>
    <w:rsid w:val="007422FE"/>
    <w:rsid w:val="00742C69"/>
    <w:rsid w:val="007431AC"/>
    <w:rsid w:val="007460A9"/>
    <w:rsid w:val="00754BF9"/>
    <w:rsid w:val="007557D2"/>
    <w:rsid w:val="00757F75"/>
    <w:rsid w:val="00761396"/>
    <w:rsid w:val="00764841"/>
    <w:rsid w:val="007659D9"/>
    <w:rsid w:val="00765D9F"/>
    <w:rsid w:val="00767867"/>
    <w:rsid w:val="007728B8"/>
    <w:rsid w:val="00773BA7"/>
    <w:rsid w:val="00783FEC"/>
    <w:rsid w:val="00787DE4"/>
    <w:rsid w:val="007901A9"/>
    <w:rsid w:val="00795EEC"/>
    <w:rsid w:val="007A5F5B"/>
    <w:rsid w:val="007C5284"/>
    <w:rsid w:val="007C7B4C"/>
    <w:rsid w:val="007D515E"/>
    <w:rsid w:val="007E1012"/>
    <w:rsid w:val="007E3D8B"/>
    <w:rsid w:val="007E668A"/>
    <w:rsid w:val="007F125E"/>
    <w:rsid w:val="007F6137"/>
    <w:rsid w:val="007F6E31"/>
    <w:rsid w:val="00800A43"/>
    <w:rsid w:val="00805BAA"/>
    <w:rsid w:val="00807453"/>
    <w:rsid w:val="00810836"/>
    <w:rsid w:val="0081578D"/>
    <w:rsid w:val="0081708E"/>
    <w:rsid w:val="00817830"/>
    <w:rsid w:val="008207EA"/>
    <w:rsid w:val="00821E75"/>
    <w:rsid w:val="00831341"/>
    <w:rsid w:val="008322C9"/>
    <w:rsid w:val="00834865"/>
    <w:rsid w:val="00835BF7"/>
    <w:rsid w:val="00840CDC"/>
    <w:rsid w:val="008428D3"/>
    <w:rsid w:val="00846CD1"/>
    <w:rsid w:val="0084784C"/>
    <w:rsid w:val="008500CE"/>
    <w:rsid w:val="008554E4"/>
    <w:rsid w:val="008577ED"/>
    <w:rsid w:val="00857DA6"/>
    <w:rsid w:val="00861CF4"/>
    <w:rsid w:val="008702CA"/>
    <w:rsid w:val="00870EA2"/>
    <w:rsid w:val="00881D6F"/>
    <w:rsid w:val="00882155"/>
    <w:rsid w:val="00885C68"/>
    <w:rsid w:val="00887C17"/>
    <w:rsid w:val="008917F6"/>
    <w:rsid w:val="008A4E64"/>
    <w:rsid w:val="008B5277"/>
    <w:rsid w:val="008B5892"/>
    <w:rsid w:val="008D03A2"/>
    <w:rsid w:val="008D343C"/>
    <w:rsid w:val="008D3CA9"/>
    <w:rsid w:val="008E1079"/>
    <w:rsid w:val="008E2D1C"/>
    <w:rsid w:val="008F7A1F"/>
    <w:rsid w:val="009019CA"/>
    <w:rsid w:val="00901CA5"/>
    <w:rsid w:val="009029BB"/>
    <w:rsid w:val="009045E9"/>
    <w:rsid w:val="00911967"/>
    <w:rsid w:val="0091475E"/>
    <w:rsid w:val="0091717A"/>
    <w:rsid w:val="00921713"/>
    <w:rsid w:val="009219EE"/>
    <w:rsid w:val="00934D53"/>
    <w:rsid w:val="009476A3"/>
    <w:rsid w:val="00950E3A"/>
    <w:rsid w:val="00954B0F"/>
    <w:rsid w:val="00965F87"/>
    <w:rsid w:val="00970420"/>
    <w:rsid w:val="00970AD3"/>
    <w:rsid w:val="0097582D"/>
    <w:rsid w:val="00977FC5"/>
    <w:rsid w:val="00980EF9"/>
    <w:rsid w:val="0098688D"/>
    <w:rsid w:val="0099116D"/>
    <w:rsid w:val="00995895"/>
    <w:rsid w:val="00995B4D"/>
    <w:rsid w:val="00997490"/>
    <w:rsid w:val="00997607"/>
    <w:rsid w:val="00997ED0"/>
    <w:rsid w:val="009A0F76"/>
    <w:rsid w:val="009A3676"/>
    <w:rsid w:val="009A7291"/>
    <w:rsid w:val="009B3BB4"/>
    <w:rsid w:val="009C3B9A"/>
    <w:rsid w:val="009D022D"/>
    <w:rsid w:val="009D0E1C"/>
    <w:rsid w:val="009D481A"/>
    <w:rsid w:val="009D6DC5"/>
    <w:rsid w:val="009D7225"/>
    <w:rsid w:val="009E0434"/>
    <w:rsid w:val="009E4D72"/>
    <w:rsid w:val="009F2CEF"/>
    <w:rsid w:val="009F4261"/>
    <w:rsid w:val="009F4969"/>
    <w:rsid w:val="009F50C7"/>
    <w:rsid w:val="00A03ACB"/>
    <w:rsid w:val="00A0572E"/>
    <w:rsid w:val="00A067C9"/>
    <w:rsid w:val="00A075EC"/>
    <w:rsid w:val="00A10FA5"/>
    <w:rsid w:val="00A11226"/>
    <w:rsid w:val="00A134E2"/>
    <w:rsid w:val="00A17F39"/>
    <w:rsid w:val="00A22863"/>
    <w:rsid w:val="00A22894"/>
    <w:rsid w:val="00A23E98"/>
    <w:rsid w:val="00A25C94"/>
    <w:rsid w:val="00A3036E"/>
    <w:rsid w:val="00A306BC"/>
    <w:rsid w:val="00A316BF"/>
    <w:rsid w:val="00A378BE"/>
    <w:rsid w:val="00A47012"/>
    <w:rsid w:val="00A52D85"/>
    <w:rsid w:val="00A569C6"/>
    <w:rsid w:val="00A57E7B"/>
    <w:rsid w:val="00A67918"/>
    <w:rsid w:val="00A70046"/>
    <w:rsid w:val="00A7078C"/>
    <w:rsid w:val="00A81E6E"/>
    <w:rsid w:val="00A824CA"/>
    <w:rsid w:val="00A833A1"/>
    <w:rsid w:val="00A87D71"/>
    <w:rsid w:val="00A9094A"/>
    <w:rsid w:val="00A93814"/>
    <w:rsid w:val="00A947C0"/>
    <w:rsid w:val="00A974E3"/>
    <w:rsid w:val="00AA0B3F"/>
    <w:rsid w:val="00AA1CBC"/>
    <w:rsid w:val="00AA7BEE"/>
    <w:rsid w:val="00AB33BE"/>
    <w:rsid w:val="00AB3DF0"/>
    <w:rsid w:val="00AB5FB7"/>
    <w:rsid w:val="00AC200D"/>
    <w:rsid w:val="00AC701E"/>
    <w:rsid w:val="00AD7851"/>
    <w:rsid w:val="00AE082F"/>
    <w:rsid w:val="00AE3436"/>
    <w:rsid w:val="00AE6494"/>
    <w:rsid w:val="00AE7659"/>
    <w:rsid w:val="00AE7A98"/>
    <w:rsid w:val="00AF10E4"/>
    <w:rsid w:val="00AF33F7"/>
    <w:rsid w:val="00AF733E"/>
    <w:rsid w:val="00B06E8F"/>
    <w:rsid w:val="00B07074"/>
    <w:rsid w:val="00B17343"/>
    <w:rsid w:val="00B21D24"/>
    <w:rsid w:val="00B33CB7"/>
    <w:rsid w:val="00B37C80"/>
    <w:rsid w:val="00B43976"/>
    <w:rsid w:val="00B43A67"/>
    <w:rsid w:val="00B4559C"/>
    <w:rsid w:val="00B45EC1"/>
    <w:rsid w:val="00B46D8E"/>
    <w:rsid w:val="00B51C83"/>
    <w:rsid w:val="00B53A55"/>
    <w:rsid w:val="00B64287"/>
    <w:rsid w:val="00B665C3"/>
    <w:rsid w:val="00B6726E"/>
    <w:rsid w:val="00B71B5E"/>
    <w:rsid w:val="00B7351E"/>
    <w:rsid w:val="00B750B6"/>
    <w:rsid w:val="00B81EFC"/>
    <w:rsid w:val="00B8203C"/>
    <w:rsid w:val="00B85CD4"/>
    <w:rsid w:val="00B8748C"/>
    <w:rsid w:val="00B9546C"/>
    <w:rsid w:val="00B968A7"/>
    <w:rsid w:val="00BA3BE8"/>
    <w:rsid w:val="00BB0E2D"/>
    <w:rsid w:val="00BB791D"/>
    <w:rsid w:val="00BC3C6B"/>
    <w:rsid w:val="00BD0AAB"/>
    <w:rsid w:val="00BF14D5"/>
    <w:rsid w:val="00C01AF9"/>
    <w:rsid w:val="00C05A99"/>
    <w:rsid w:val="00C06846"/>
    <w:rsid w:val="00C1184D"/>
    <w:rsid w:val="00C2219B"/>
    <w:rsid w:val="00C2368F"/>
    <w:rsid w:val="00C25823"/>
    <w:rsid w:val="00C27474"/>
    <w:rsid w:val="00C37694"/>
    <w:rsid w:val="00C4165E"/>
    <w:rsid w:val="00C42858"/>
    <w:rsid w:val="00C4426C"/>
    <w:rsid w:val="00C455AE"/>
    <w:rsid w:val="00C51539"/>
    <w:rsid w:val="00C5211D"/>
    <w:rsid w:val="00C53470"/>
    <w:rsid w:val="00C53A94"/>
    <w:rsid w:val="00C608F9"/>
    <w:rsid w:val="00C61449"/>
    <w:rsid w:val="00C6599E"/>
    <w:rsid w:val="00C7360A"/>
    <w:rsid w:val="00C7529C"/>
    <w:rsid w:val="00C75E8F"/>
    <w:rsid w:val="00C77A3F"/>
    <w:rsid w:val="00C82372"/>
    <w:rsid w:val="00C87EFF"/>
    <w:rsid w:val="00C95AE3"/>
    <w:rsid w:val="00C9672C"/>
    <w:rsid w:val="00CA05CF"/>
    <w:rsid w:val="00CA08B8"/>
    <w:rsid w:val="00CB1130"/>
    <w:rsid w:val="00CB2B67"/>
    <w:rsid w:val="00CB2E35"/>
    <w:rsid w:val="00CB5864"/>
    <w:rsid w:val="00CB6E21"/>
    <w:rsid w:val="00CC10C1"/>
    <w:rsid w:val="00CC3F8D"/>
    <w:rsid w:val="00CC755D"/>
    <w:rsid w:val="00CD2653"/>
    <w:rsid w:val="00CD2D3C"/>
    <w:rsid w:val="00CD75CB"/>
    <w:rsid w:val="00CE0AA8"/>
    <w:rsid w:val="00CE1F86"/>
    <w:rsid w:val="00CE5CA4"/>
    <w:rsid w:val="00CE77AE"/>
    <w:rsid w:val="00CF15E4"/>
    <w:rsid w:val="00CF32D3"/>
    <w:rsid w:val="00CF6B9E"/>
    <w:rsid w:val="00D00B85"/>
    <w:rsid w:val="00D11F56"/>
    <w:rsid w:val="00D12C3A"/>
    <w:rsid w:val="00D12D01"/>
    <w:rsid w:val="00D12F2F"/>
    <w:rsid w:val="00D1486D"/>
    <w:rsid w:val="00D31B8A"/>
    <w:rsid w:val="00D32319"/>
    <w:rsid w:val="00D35B4A"/>
    <w:rsid w:val="00D4433C"/>
    <w:rsid w:val="00D45167"/>
    <w:rsid w:val="00D470BF"/>
    <w:rsid w:val="00D52386"/>
    <w:rsid w:val="00D54E62"/>
    <w:rsid w:val="00D55442"/>
    <w:rsid w:val="00D570AD"/>
    <w:rsid w:val="00D61642"/>
    <w:rsid w:val="00D61FE4"/>
    <w:rsid w:val="00D66262"/>
    <w:rsid w:val="00D67E9E"/>
    <w:rsid w:val="00D70DAD"/>
    <w:rsid w:val="00D71004"/>
    <w:rsid w:val="00D737C5"/>
    <w:rsid w:val="00D74E85"/>
    <w:rsid w:val="00D755E1"/>
    <w:rsid w:val="00D77742"/>
    <w:rsid w:val="00D80023"/>
    <w:rsid w:val="00D824A0"/>
    <w:rsid w:val="00D82A4F"/>
    <w:rsid w:val="00D95052"/>
    <w:rsid w:val="00DA2070"/>
    <w:rsid w:val="00DA536F"/>
    <w:rsid w:val="00DA6D01"/>
    <w:rsid w:val="00DA7D7C"/>
    <w:rsid w:val="00DB7722"/>
    <w:rsid w:val="00DC11AE"/>
    <w:rsid w:val="00DC281B"/>
    <w:rsid w:val="00DC31D3"/>
    <w:rsid w:val="00DC3E1A"/>
    <w:rsid w:val="00DD141D"/>
    <w:rsid w:val="00DD5393"/>
    <w:rsid w:val="00DD578F"/>
    <w:rsid w:val="00DD595A"/>
    <w:rsid w:val="00DE7414"/>
    <w:rsid w:val="00DE7C1A"/>
    <w:rsid w:val="00DF30A2"/>
    <w:rsid w:val="00E107E3"/>
    <w:rsid w:val="00E13D44"/>
    <w:rsid w:val="00E226D0"/>
    <w:rsid w:val="00E2689B"/>
    <w:rsid w:val="00E308A7"/>
    <w:rsid w:val="00E30ED8"/>
    <w:rsid w:val="00E32379"/>
    <w:rsid w:val="00E37FA1"/>
    <w:rsid w:val="00E4045C"/>
    <w:rsid w:val="00E45B6A"/>
    <w:rsid w:val="00E45BFD"/>
    <w:rsid w:val="00E460B7"/>
    <w:rsid w:val="00E47DCE"/>
    <w:rsid w:val="00E53339"/>
    <w:rsid w:val="00E56087"/>
    <w:rsid w:val="00E571A3"/>
    <w:rsid w:val="00E62121"/>
    <w:rsid w:val="00E6427F"/>
    <w:rsid w:val="00E66892"/>
    <w:rsid w:val="00E71BD6"/>
    <w:rsid w:val="00E728A8"/>
    <w:rsid w:val="00E75E1C"/>
    <w:rsid w:val="00E77383"/>
    <w:rsid w:val="00E77A6F"/>
    <w:rsid w:val="00E81DC8"/>
    <w:rsid w:val="00E926B3"/>
    <w:rsid w:val="00EA0405"/>
    <w:rsid w:val="00EA0FBF"/>
    <w:rsid w:val="00EA6C34"/>
    <w:rsid w:val="00EC0231"/>
    <w:rsid w:val="00EC0FC8"/>
    <w:rsid w:val="00EC18A0"/>
    <w:rsid w:val="00ED33AF"/>
    <w:rsid w:val="00ED47F0"/>
    <w:rsid w:val="00ED644A"/>
    <w:rsid w:val="00EE25DB"/>
    <w:rsid w:val="00EE5627"/>
    <w:rsid w:val="00EF140A"/>
    <w:rsid w:val="00EF14D0"/>
    <w:rsid w:val="00EF28F2"/>
    <w:rsid w:val="00EF3099"/>
    <w:rsid w:val="00EF3D8A"/>
    <w:rsid w:val="00EF7380"/>
    <w:rsid w:val="00F00217"/>
    <w:rsid w:val="00F10302"/>
    <w:rsid w:val="00F137E9"/>
    <w:rsid w:val="00F175ED"/>
    <w:rsid w:val="00F31237"/>
    <w:rsid w:val="00F37709"/>
    <w:rsid w:val="00F47292"/>
    <w:rsid w:val="00F53324"/>
    <w:rsid w:val="00F54D83"/>
    <w:rsid w:val="00F60111"/>
    <w:rsid w:val="00F719D0"/>
    <w:rsid w:val="00F71F41"/>
    <w:rsid w:val="00F73AA8"/>
    <w:rsid w:val="00F77471"/>
    <w:rsid w:val="00F83C67"/>
    <w:rsid w:val="00F877B7"/>
    <w:rsid w:val="00F91109"/>
    <w:rsid w:val="00F952EE"/>
    <w:rsid w:val="00F95CDE"/>
    <w:rsid w:val="00FA3682"/>
    <w:rsid w:val="00FA5200"/>
    <w:rsid w:val="00FA6485"/>
    <w:rsid w:val="00FB03A1"/>
    <w:rsid w:val="00FB31E6"/>
    <w:rsid w:val="00FB3278"/>
    <w:rsid w:val="00FB3B78"/>
    <w:rsid w:val="00FB7609"/>
    <w:rsid w:val="00FB7E84"/>
    <w:rsid w:val="00FC0657"/>
    <w:rsid w:val="00FC71B1"/>
    <w:rsid w:val="00FD1880"/>
    <w:rsid w:val="00FD382B"/>
    <w:rsid w:val="00FE7500"/>
    <w:rsid w:val="00FF2B56"/>
    <w:rsid w:val="00FF3F63"/>
    <w:rsid w:val="00FF42C5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1A715664-FB84-4963-9884-3F331D4B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358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D570AD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D570AD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rsid w:val="005358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E1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h.wa.gov/community-and-environment/food/local-food-safety-contac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svg"/><Relationship Id="rId10" Type="http://schemas.openxmlformats.org/officeDocument/2006/relationships/webSettings" Target="webSettings.xml"/><Relationship Id="rId19" Type="http://schemas.openxmlformats.org/officeDocument/2006/relationships/hyperlink" Target="mailto:civil.rights@doh.wa.gov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2B619C618AD4A96CE18A7ED69334D" ma:contentTypeVersion="5" ma:contentTypeDescription="Create a new document." ma:contentTypeScope="" ma:versionID="df3d5f5bca68f7a4c27ffb40214c3083">
  <xsd:schema xmlns:xsd="http://www.w3.org/2001/XMLSchema" xmlns:xs="http://www.w3.org/2001/XMLSchema" xmlns:p="http://schemas.microsoft.com/office/2006/metadata/properties" xmlns:ns2="6bb4863d-8cd6-4cd5-8e32-b9988c0a658a" xmlns:ns3="f617a24d-b04c-4377-a28b-d12c39706545" targetNamespace="http://schemas.microsoft.com/office/2006/metadata/properties" ma:root="true" ma:fieldsID="e598437c0ba0b8b26c798bb22e8cae93" ns2:_="" ns3:_="">
    <xsd:import namespace="6bb4863d-8cd6-4cd5-8e32-b9988c0a658a"/>
    <xsd:import namespace="f617a24d-b04c-4377-a28b-d12c397065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anguage" minOccurs="0"/>
                <xsd:element ref="ns3:MediaServiceMetadata" minOccurs="0"/>
                <xsd:element ref="ns3:MediaServiceFastMetadata" minOccurs="0"/>
                <xsd:element ref="ns3:Publication" minOccurs="0"/>
                <xsd:element ref="ns3:Pub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7a24d-b04c-4377-a28b-d12c39706545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Language" ma:format="Dropdown" ma:internalName="Languag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Publication" ma:index="14" nillable="true" ma:displayName="Publication" ma:description="Which publication is this?" ma:format="Dropdown" ma:internalName="Publication">
      <xsd:simpleType>
        <xsd:restriction base="dms:Text">
          <xsd:maxLength value="255"/>
        </xsd:restriction>
      </xsd:simpleType>
    </xsd:element>
    <xsd:element name="Pub_x0023_" ma:index="15" nillable="true" ma:displayName="Pub #" ma:format="Dropdown" ma:internalName="Pub_x002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4863d-8cd6-4cd5-8e32-b9988c0a658a">7F5R2YH2KEY5-326233073-183</_dlc_DocId>
    <_dlc_DocIdUrl xmlns="6bb4863d-8cd6-4cd5-8e32-b9988c0a658a">
      <Url>https://stateofwa.sharepoint.com/sites/DOH-eph/oswp/LHS/food/_layouts/15/DocIdRedir.aspx?ID=7F5R2YH2KEY5-326233073-183</Url>
      <Description>7F5R2YH2KEY5-326233073-183</Description>
    </_dlc_DocIdUrl>
    <Language xmlns="f617a24d-b04c-4377-a28b-d12c39706545">Korean</Language>
    <Publication xmlns="f617a24d-b04c-4377-a28b-d12c39706545">Date Marking</Publication>
    <Pub_x0023_ xmlns="f617a24d-b04c-4377-a28b-d12c39706545">333-286</Pub_x0023_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A410AA4-F6D0-436A-98C0-502E082A6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D0EBC2-C0A4-4EB8-BB46-FF7B57F70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4863d-8cd6-4cd5-8e32-b9988c0a658a"/>
    <ds:schemaRef ds:uri="f617a24d-b04c-4377-a28b-d12c39706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846F2-D9E8-4D57-AC50-70A1C24E5B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6bb4863d-8cd6-4cd5-8e32-b9988c0a658a"/>
    <ds:schemaRef ds:uri="f617a24d-b04c-4377-a28b-d12c39706545"/>
  </ds:schemaRefs>
</ds:datastoreItem>
</file>

<file path=customXml/itemProps6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Toolkit Date Marking</vt:lpstr>
      <vt:lpstr>Toolkit Date Marking</vt:lpstr>
      <vt:lpstr>Toolkit Date Marking</vt:lpstr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Date Marking</dc:title>
  <dc:subject/>
  <dc:creator>Washington State Department of Health</dc:creator>
  <cp:keywords/>
  <dc:description/>
  <cp:lastModifiedBy>Free, Cyndi  (DOH)</cp:lastModifiedBy>
  <cp:revision>238</cp:revision>
  <cp:lastPrinted>2019-02-25T20:41:00Z</cp:lastPrinted>
  <dcterms:created xsi:type="dcterms:W3CDTF">2022-01-25T21:40:00Z</dcterms:created>
  <dcterms:modified xsi:type="dcterms:W3CDTF">2023-02-28T22:36:00Z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32dc1f4d-e2f8-48f7-8a68-156964a25543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0x0101003F42B619C618AD4A96CE18A7ED69334D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2022-01-11T22:07:05Z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a0154ee4-d7e3-438c-b0f5-83f548739952</vt:lpwstr>
  </property>
  <property fmtid="{D5CDD505-2E9C-101B-9397-08002B2CF9AE}" pid="12" name="MSIP_Label_1520fa42-cf58-4c22-8b93-58cf1d3bd1cb_ContentBits">
    <vt:lpwstr>0</vt:lpwstr>
  </property>
</Properties>
</file>